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03" w:rsidRPr="00BE605C" w:rsidRDefault="005C0C35" w:rsidP="00FA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BE605C">
        <w:rPr>
          <w:rFonts w:ascii="Times New Roman CYR" w:hAnsi="Times New Roman CYR" w:cs="Times New Roman CYR"/>
          <w:b/>
          <w:sz w:val="24"/>
          <w:szCs w:val="24"/>
        </w:rPr>
        <w:t xml:space="preserve">Пояснительная </w:t>
      </w:r>
      <w:r w:rsidR="00823003" w:rsidRPr="00BE605C">
        <w:rPr>
          <w:rFonts w:ascii="Times New Roman CYR" w:hAnsi="Times New Roman CYR" w:cs="Times New Roman CYR"/>
          <w:b/>
          <w:sz w:val="24"/>
          <w:szCs w:val="24"/>
        </w:rPr>
        <w:t xml:space="preserve"> записка</w:t>
      </w:r>
    </w:p>
    <w:p w:rsidR="00823003" w:rsidRPr="00BE605C" w:rsidRDefault="00823003" w:rsidP="00FA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5C">
        <w:rPr>
          <w:rFonts w:ascii="Times New Roman" w:hAnsi="Times New Roman" w:cs="Times New Roman"/>
          <w:b/>
          <w:sz w:val="24"/>
          <w:szCs w:val="24"/>
        </w:rPr>
        <w:t>ГУ «Отдел культуры и развития языков г</w:t>
      </w:r>
      <w:proofErr w:type="gramStart"/>
      <w:r w:rsidRPr="00BE605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BE605C">
        <w:rPr>
          <w:rFonts w:ascii="Times New Roman" w:hAnsi="Times New Roman" w:cs="Times New Roman"/>
          <w:b/>
          <w:sz w:val="24"/>
          <w:szCs w:val="24"/>
        </w:rPr>
        <w:t>окшетау»</w:t>
      </w:r>
    </w:p>
    <w:p w:rsidR="00823003" w:rsidRPr="00BE605C" w:rsidRDefault="00823003" w:rsidP="00FA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5C">
        <w:rPr>
          <w:rFonts w:ascii="Times New Roman" w:hAnsi="Times New Roman" w:cs="Times New Roman"/>
          <w:b/>
          <w:sz w:val="24"/>
          <w:szCs w:val="24"/>
        </w:rPr>
        <w:t>201</w:t>
      </w:r>
      <w:r w:rsidR="00BE3628" w:rsidRPr="00BE605C">
        <w:rPr>
          <w:rFonts w:ascii="Times New Roman" w:hAnsi="Times New Roman" w:cs="Times New Roman"/>
          <w:b/>
          <w:sz w:val="24"/>
          <w:szCs w:val="24"/>
        </w:rPr>
        <w:t>9</w:t>
      </w:r>
      <w:r w:rsidRPr="00BE605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A362A" w:rsidRPr="00BE605C" w:rsidRDefault="00FA362A" w:rsidP="00FA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85" w:rsidRPr="00BE605C" w:rsidRDefault="004C5D51" w:rsidP="00B40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Администратором реализовано 4</w:t>
      </w:r>
      <w:r w:rsidR="00823003" w:rsidRPr="00BE605C">
        <w:rPr>
          <w:rFonts w:ascii="Times New Roman" w:hAnsi="Times New Roman" w:cs="Times New Roman"/>
          <w:sz w:val="24"/>
          <w:szCs w:val="24"/>
        </w:rPr>
        <w:t xml:space="preserve"> бюджетных прогр</w:t>
      </w:r>
      <w:r w:rsidR="0004759E" w:rsidRPr="00BE605C">
        <w:rPr>
          <w:rFonts w:ascii="Times New Roman" w:hAnsi="Times New Roman" w:cs="Times New Roman"/>
          <w:sz w:val="24"/>
          <w:szCs w:val="24"/>
        </w:rPr>
        <w:t xml:space="preserve">амм на общую сумму </w:t>
      </w:r>
      <w:r>
        <w:rPr>
          <w:rFonts w:ascii="Times New Roman" w:hAnsi="Times New Roman" w:cs="Times New Roman"/>
          <w:sz w:val="24"/>
          <w:szCs w:val="24"/>
        </w:rPr>
        <w:t>345506.3</w:t>
      </w:r>
      <w:r w:rsidR="0004759E" w:rsidRPr="00BE605C">
        <w:rPr>
          <w:rFonts w:ascii="Times New Roman" w:hAnsi="Times New Roman" w:cs="Times New Roman"/>
          <w:sz w:val="24"/>
          <w:szCs w:val="24"/>
        </w:rPr>
        <w:t xml:space="preserve"> т</w:t>
      </w:r>
      <w:r w:rsidR="00FA362A" w:rsidRPr="00BE605C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FA362A" w:rsidRPr="00BE605C">
        <w:rPr>
          <w:rFonts w:ascii="Times New Roman" w:hAnsi="Times New Roman" w:cs="Times New Roman"/>
          <w:sz w:val="24"/>
          <w:szCs w:val="24"/>
        </w:rPr>
        <w:t>.</w:t>
      </w:r>
      <w:r w:rsidR="0004759E" w:rsidRPr="00BE605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4759E" w:rsidRPr="00BE605C">
        <w:rPr>
          <w:rFonts w:ascii="Times New Roman" w:hAnsi="Times New Roman" w:cs="Times New Roman"/>
          <w:sz w:val="24"/>
          <w:szCs w:val="24"/>
        </w:rPr>
        <w:t xml:space="preserve">енге при плане </w:t>
      </w:r>
      <w:r>
        <w:rPr>
          <w:rFonts w:ascii="Times New Roman" w:hAnsi="Times New Roman" w:cs="Times New Roman"/>
          <w:sz w:val="24"/>
          <w:szCs w:val="24"/>
        </w:rPr>
        <w:t>345505</w:t>
      </w:r>
      <w:r w:rsidR="00BE3628" w:rsidRPr="00BE60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3003" w:rsidRPr="00BE605C">
        <w:rPr>
          <w:rFonts w:ascii="Times New Roman" w:hAnsi="Times New Roman" w:cs="Times New Roman"/>
          <w:sz w:val="24"/>
          <w:szCs w:val="24"/>
        </w:rPr>
        <w:t xml:space="preserve"> тыс</w:t>
      </w:r>
      <w:r w:rsidR="00D26DC3" w:rsidRPr="00BE605C">
        <w:rPr>
          <w:rFonts w:ascii="Times New Roman" w:hAnsi="Times New Roman" w:cs="Times New Roman"/>
          <w:sz w:val="24"/>
          <w:szCs w:val="24"/>
        </w:rPr>
        <w:t>.</w:t>
      </w:r>
      <w:r w:rsidR="00823003" w:rsidRPr="00BE605C">
        <w:rPr>
          <w:rFonts w:ascii="Times New Roman" w:hAnsi="Times New Roman" w:cs="Times New Roman"/>
          <w:sz w:val="24"/>
          <w:szCs w:val="24"/>
        </w:rPr>
        <w:t xml:space="preserve"> те</w:t>
      </w:r>
      <w:r w:rsidR="0004759E" w:rsidRPr="00BE605C">
        <w:rPr>
          <w:rFonts w:ascii="Times New Roman" w:hAnsi="Times New Roman" w:cs="Times New Roman"/>
          <w:sz w:val="24"/>
          <w:szCs w:val="24"/>
        </w:rPr>
        <w:t xml:space="preserve">нге или на 100%, не освоено </w:t>
      </w:r>
      <w:r w:rsidR="00BE3628" w:rsidRPr="00BE605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3003" w:rsidRPr="00BE605C">
        <w:rPr>
          <w:rFonts w:ascii="Times New Roman" w:hAnsi="Times New Roman" w:cs="Times New Roman"/>
          <w:sz w:val="24"/>
          <w:szCs w:val="24"/>
        </w:rPr>
        <w:t xml:space="preserve"> тыс</w:t>
      </w:r>
      <w:r w:rsidR="00D26DC3" w:rsidRPr="00BE605C">
        <w:rPr>
          <w:rFonts w:ascii="Times New Roman" w:hAnsi="Times New Roman" w:cs="Times New Roman"/>
          <w:sz w:val="24"/>
          <w:szCs w:val="24"/>
        </w:rPr>
        <w:t>.</w:t>
      </w:r>
      <w:r w:rsidR="00823003" w:rsidRPr="00BE605C">
        <w:rPr>
          <w:rFonts w:ascii="Times New Roman" w:hAnsi="Times New Roman" w:cs="Times New Roman"/>
          <w:sz w:val="24"/>
          <w:szCs w:val="24"/>
        </w:rPr>
        <w:t xml:space="preserve"> тенге –экономия</w:t>
      </w:r>
      <w:r w:rsidR="00906785" w:rsidRPr="00BE605C">
        <w:rPr>
          <w:rFonts w:ascii="Times New Roman" w:hAnsi="Times New Roman" w:cs="Times New Roman"/>
          <w:sz w:val="24"/>
          <w:szCs w:val="24"/>
        </w:rPr>
        <w:t>.</w:t>
      </w:r>
      <w:r w:rsidR="00E057C6">
        <w:rPr>
          <w:rFonts w:ascii="Times New Roman" w:hAnsi="Times New Roman" w:cs="Times New Roman"/>
          <w:sz w:val="24"/>
          <w:szCs w:val="24"/>
        </w:rPr>
        <w:t xml:space="preserve"> Дебиторская задолженность  составляет 0,9  по специфике 152 услуга связи, кредиторской задолженности не имеется.</w:t>
      </w:r>
    </w:p>
    <w:p w:rsidR="00B40268" w:rsidRPr="00BE605C" w:rsidRDefault="00B40268" w:rsidP="00B40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362A" w:rsidRPr="00BE605C" w:rsidRDefault="00B955DA" w:rsidP="00583E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05C">
        <w:rPr>
          <w:rFonts w:ascii="Times New Roman" w:hAnsi="Times New Roman" w:cs="Times New Roman"/>
          <w:b/>
          <w:bCs/>
          <w:sz w:val="24"/>
          <w:szCs w:val="24"/>
        </w:rPr>
        <w:t>455 003 000</w:t>
      </w:r>
      <w:r w:rsidR="001D4B12" w:rsidRPr="00BE6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362A" w:rsidRPr="00BE605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23003" w:rsidRPr="00BE605C">
        <w:rPr>
          <w:rFonts w:ascii="Times New Roman" w:hAnsi="Times New Roman" w:cs="Times New Roman"/>
          <w:b/>
          <w:bCs/>
          <w:sz w:val="24"/>
          <w:szCs w:val="24"/>
        </w:rPr>
        <w:t xml:space="preserve">Поддержка </w:t>
      </w:r>
      <w:proofErr w:type="spellStart"/>
      <w:r w:rsidR="00823003" w:rsidRPr="00BE605C">
        <w:rPr>
          <w:rFonts w:ascii="Times New Roman" w:hAnsi="Times New Roman" w:cs="Times New Roman"/>
          <w:b/>
          <w:bCs/>
          <w:sz w:val="24"/>
          <w:szCs w:val="24"/>
        </w:rPr>
        <w:t>культурно-досуговой</w:t>
      </w:r>
      <w:proofErr w:type="spellEnd"/>
      <w:r w:rsidR="00823003" w:rsidRPr="00BE605C">
        <w:rPr>
          <w:rFonts w:ascii="Times New Roman" w:hAnsi="Times New Roman" w:cs="Times New Roman"/>
          <w:b/>
          <w:bCs/>
          <w:sz w:val="24"/>
          <w:szCs w:val="24"/>
        </w:rPr>
        <w:t xml:space="preserve">  работы</w:t>
      </w:r>
      <w:r w:rsidR="00FA362A" w:rsidRPr="00BE605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A362A" w:rsidRPr="00BE605C" w:rsidRDefault="00823003" w:rsidP="00FA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b/>
          <w:bCs/>
          <w:sz w:val="24"/>
          <w:szCs w:val="24"/>
        </w:rPr>
        <w:t>Планом</w:t>
      </w:r>
      <w:r w:rsidRPr="00BE605C">
        <w:rPr>
          <w:rFonts w:ascii="Times New Roman" w:hAnsi="Times New Roman" w:cs="Times New Roman"/>
          <w:sz w:val="24"/>
          <w:szCs w:val="24"/>
        </w:rPr>
        <w:t xml:space="preserve"> финансирования по бюдж</w:t>
      </w:r>
      <w:r w:rsidR="006F105D" w:rsidRPr="00BE605C">
        <w:rPr>
          <w:rFonts w:ascii="Times New Roman" w:hAnsi="Times New Roman" w:cs="Times New Roman"/>
          <w:sz w:val="24"/>
          <w:szCs w:val="24"/>
        </w:rPr>
        <w:t xml:space="preserve">етной программе предусмотрено </w:t>
      </w:r>
      <w:r w:rsidR="00316C29" w:rsidRPr="00BE605C">
        <w:rPr>
          <w:rFonts w:ascii="Times New Roman" w:hAnsi="Times New Roman" w:cs="Times New Roman"/>
          <w:sz w:val="24"/>
          <w:szCs w:val="24"/>
        </w:rPr>
        <w:t>203534,0</w:t>
      </w:r>
      <w:r w:rsidR="005D50A9"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Pr="00BE605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 xml:space="preserve">енге освоено </w:t>
      </w:r>
      <w:r w:rsidR="00316C29" w:rsidRPr="00BE605C">
        <w:rPr>
          <w:rFonts w:ascii="Times New Roman" w:hAnsi="Times New Roman" w:cs="Times New Roman"/>
          <w:sz w:val="24"/>
          <w:szCs w:val="24"/>
        </w:rPr>
        <w:t>20353</w:t>
      </w:r>
      <w:r w:rsidR="00A342D1" w:rsidRPr="00BE605C">
        <w:rPr>
          <w:rFonts w:ascii="Times New Roman" w:hAnsi="Times New Roman" w:cs="Times New Roman"/>
          <w:sz w:val="24"/>
          <w:szCs w:val="24"/>
        </w:rPr>
        <w:t>3</w:t>
      </w:r>
      <w:r w:rsidR="00316C29" w:rsidRPr="00BE605C">
        <w:rPr>
          <w:rFonts w:ascii="Times New Roman" w:hAnsi="Times New Roman" w:cs="Times New Roman"/>
          <w:sz w:val="24"/>
          <w:szCs w:val="24"/>
        </w:rPr>
        <w:t>,</w:t>
      </w:r>
      <w:r w:rsidR="00A342D1" w:rsidRPr="00BE605C">
        <w:rPr>
          <w:rFonts w:ascii="Times New Roman" w:hAnsi="Times New Roman" w:cs="Times New Roman"/>
          <w:sz w:val="24"/>
          <w:szCs w:val="24"/>
        </w:rPr>
        <w:t>7</w:t>
      </w:r>
      <w:r w:rsidR="005D50A9"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Pr="00BE605C">
        <w:rPr>
          <w:rFonts w:ascii="Times New Roman" w:hAnsi="Times New Roman" w:cs="Times New Roman"/>
          <w:sz w:val="24"/>
          <w:szCs w:val="24"/>
        </w:rPr>
        <w:t xml:space="preserve"> тыс.тенге или 100%.</w:t>
      </w:r>
      <w:r w:rsidR="001D4B12"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Pr="00BE605C">
        <w:rPr>
          <w:rFonts w:ascii="Times New Roman" w:hAnsi="Times New Roman" w:cs="Times New Roman"/>
          <w:sz w:val="24"/>
          <w:szCs w:val="24"/>
        </w:rPr>
        <w:t>Не освоено 0,</w:t>
      </w:r>
      <w:r w:rsidR="005D50A9" w:rsidRPr="00BE605C">
        <w:rPr>
          <w:rFonts w:ascii="Times New Roman" w:hAnsi="Times New Roman" w:cs="Times New Roman"/>
          <w:sz w:val="24"/>
          <w:szCs w:val="24"/>
        </w:rPr>
        <w:t>3</w:t>
      </w:r>
      <w:r w:rsidRPr="00BE605C">
        <w:rPr>
          <w:rFonts w:ascii="Times New Roman" w:hAnsi="Times New Roman" w:cs="Times New Roman"/>
          <w:sz w:val="24"/>
          <w:szCs w:val="24"/>
        </w:rPr>
        <w:t xml:space="preserve"> тыс.тенге-экономия</w:t>
      </w:r>
    </w:p>
    <w:p w:rsidR="00823003" w:rsidRPr="00BE605C" w:rsidRDefault="00823003" w:rsidP="00FA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Для реализаци</w:t>
      </w:r>
      <w:r w:rsidR="001D4B12" w:rsidRPr="00BE605C">
        <w:rPr>
          <w:rFonts w:ascii="Times New Roman" w:hAnsi="Times New Roman" w:cs="Times New Roman"/>
          <w:sz w:val="24"/>
          <w:szCs w:val="24"/>
        </w:rPr>
        <w:t>и данной программы исполнены сле</w:t>
      </w:r>
      <w:r w:rsidRPr="00BE605C">
        <w:rPr>
          <w:rFonts w:ascii="Times New Roman" w:hAnsi="Times New Roman" w:cs="Times New Roman"/>
          <w:sz w:val="24"/>
          <w:szCs w:val="24"/>
        </w:rPr>
        <w:t>дующие мероприятия:</w:t>
      </w:r>
    </w:p>
    <w:p w:rsidR="00823003" w:rsidRPr="00BE605C" w:rsidRDefault="00823003" w:rsidP="00FA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-обеспечено субсидирование ГККП ДК "</w:t>
      </w:r>
      <w:proofErr w:type="spellStart"/>
      <w:r w:rsidRPr="00BE605C">
        <w:rPr>
          <w:rFonts w:ascii="Times New Roman" w:hAnsi="Times New Roman" w:cs="Times New Roman"/>
          <w:sz w:val="24"/>
          <w:szCs w:val="24"/>
        </w:rPr>
        <w:t>Достар</w:t>
      </w:r>
      <w:proofErr w:type="spellEnd"/>
      <w:r w:rsidRPr="00BE605C">
        <w:rPr>
          <w:rFonts w:ascii="Times New Roman" w:hAnsi="Times New Roman" w:cs="Times New Roman"/>
          <w:sz w:val="24"/>
          <w:szCs w:val="24"/>
        </w:rPr>
        <w:t>"</w:t>
      </w:r>
      <w:r w:rsidR="00DF2149" w:rsidRPr="00BE605C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F0AD1" w:rsidRPr="00BE605C">
        <w:rPr>
          <w:rFonts w:ascii="Times New Roman" w:hAnsi="Times New Roman" w:cs="Times New Roman"/>
          <w:sz w:val="24"/>
          <w:szCs w:val="24"/>
        </w:rPr>
        <w:t>198688,4</w:t>
      </w:r>
      <w:r w:rsidRPr="00BE605C">
        <w:rPr>
          <w:rFonts w:ascii="Times New Roman" w:hAnsi="Times New Roman" w:cs="Times New Roman"/>
          <w:sz w:val="24"/>
          <w:szCs w:val="24"/>
        </w:rPr>
        <w:t xml:space="preserve"> со штатной численностью </w:t>
      </w:r>
      <w:r w:rsidR="00DF2149" w:rsidRPr="00BE605C">
        <w:rPr>
          <w:rFonts w:ascii="Times New Roman" w:hAnsi="Times New Roman" w:cs="Times New Roman"/>
          <w:sz w:val="24"/>
          <w:szCs w:val="24"/>
        </w:rPr>
        <w:t>66,5</w:t>
      </w:r>
      <w:r w:rsidRPr="00BE605C">
        <w:rPr>
          <w:rFonts w:ascii="Times New Roman" w:hAnsi="Times New Roman" w:cs="Times New Roman"/>
          <w:sz w:val="24"/>
          <w:szCs w:val="24"/>
        </w:rPr>
        <w:t xml:space="preserve"> единиц:</w:t>
      </w:r>
    </w:p>
    <w:p w:rsidR="00823003" w:rsidRPr="00BE605C" w:rsidRDefault="00823003" w:rsidP="00FA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прямого результата </w:t>
      </w:r>
      <w:r w:rsidRPr="00BE605C">
        <w:rPr>
          <w:rFonts w:ascii="Times New Roman" w:hAnsi="Times New Roman" w:cs="Times New Roman"/>
          <w:sz w:val="24"/>
          <w:szCs w:val="24"/>
        </w:rPr>
        <w:t>по выполнению данной программы достигнуты:</w:t>
      </w:r>
    </w:p>
    <w:p w:rsidR="00823003" w:rsidRPr="00BE605C" w:rsidRDefault="00823003" w:rsidP="00FA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обеспечен</w:t>
      </w:r>
      <w:r w:rsidR="00172657" w:rsidRPr="00BE605C">
        <w:rPr>
          <w:rFonts w:ascii="Times New Roman" w:hAnsi="Times New Roman" w:cs="Times New Roman"/>
          <w:sz w:val="24"/>
          <w:szCs w:val="24"/>
        </w:rPr>
        <w:t xml:space="preserve">а организация и проведение </w:t>
      </w:r>
      <w:r w:rsidRPr="00BE605C">
        <w:rPr>
          <w:rFonts w:ascii="Times New Roman" w:hAnsi="Times New Roman" w:cs="Times New Roman"/>
          <w:sz w:val="24"/>
          <w:szCs w:val="24"/>
        </w:rPr>
        <w:t xml:space="preserve"> социально-значимых и культурных мероприятий;</w:t>
      </w:r>
    </w:p>
    <w:p w:rsidR="00823003" w:rsidRPr="00BE605C" w:rsidRDefault="007579C3" w:rsidP="00FA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-количество всех</w:t>
      </w:r>
      <w:r w:rsidR="00823003" w:rsidRPr="00BE605C">
        <w:rPr>
          <w:rFonts w:ascii="Times New Roman" w:hAnsi="Times New Roman" w:cs="Times New Roman"/>
          <w:sz w:val="24"/>
          <w:szCs w:val="24"/>
        </w:rPr>
        <w:t xml:space="preserve"> проводимы</w:t>
      </w:r>
      <w:r w:rsidRPr="00BE605C">
        <w:rPr>
          <w:rFonts w:ascii="Times New Roman" w:hAnsi="Times New Roman" w:cs="Times New Roman"/>
          <w:sz w:val="24"/>
          <w:szCs w:val="24"/>
        </w:rPr>
        <w:t>х</w:t>
      </w:r>
      <w:r w:rsidR="00823003" w:rsidRPr="00BE605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BE605C">
        <w:rPr>
          <w:rFonts w:ascii="Times New Roman" w:hAnsi="Times New Roman" w:cs="Times New Roman"/>
          <w:sz w:val="24"/>
          <w:szCs w:val="24"/>
        </w:rPr>
        <w:t>й</w:t>
      </w:r>
      <w:r w:rsidR="00823003" w:rsidRPr="00BE605C">
        <w:rPr>
          <w:rFonts w:ascii="Times New Roman" w:hAnsi="Times New Roman" w:cs="Times New Roman"/>
          <w:sz w:val="24"/>
          <w:szCs w:val="24"/>
        </w:rPr>
        <w:t>,</w:t>
      </w:r>
      <w:r w:rsidR="001D4B12"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="00172657" w:rsidRPr="00BE605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E47778" w:rsidRPr="00BE605C">
        <w:rPr>
          <w:rFonts w:ascii="Times New Roman" w:hAnsi="Times New Roman" w:cs="Times New Roman"/>
          <w:sz w:val="24"/>
          <w:szCs w:val="24"/>
        </w:rPr>
        <w:t>2690</w:t>
      </w:r>
      <w:r w:rsidR="002D3066" w:rsidRPr="00BE605C">
        <w:rPr>
          <w:rFonts w:ascii="Times New Roman" w:hAnsi="Times New Roman" w:cs="Times New Roman"/>
          <w:sz w:val="24"/>
          <w:szCs w:val="24"/>
        </w:rPr>
        <w:t>,</w:t>
      </w:r>
      <w:r w:rsidR="00CC661C" w:rsidRPr="00BE605C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1D096D" w:rsidRPr="00BE605C">
        <w:rPr>
          <w:rFonts w:ascii="Times New Roman" w:hAnsi="Times New Roman" w:cs="Times New Roman"/>
          <w:sz w:val="24"/>
          <w:szCs w:val="24"/>
        </w:rPr>
        <w:t xml:space="preserve">зрителей, которое посетило </w:t>
      </w:r>
      <w:r w:rsidR="00E47778" w:rsidRPr="00BE605C">
        <w:rPr>
          <w:rFonts w:ascii="Times New Roman" w:hAnsi="Times New Roman" w:cs="Times New Roman"/>
          <w:sz w:val="24"/>
          <w:szCs w:val="24"/>
        </w:rPr>
        <w:t>915.1</w:t>
      </w:r>
      <w:r w:rsidR="00CC661C" w:rsidRPr="00BE6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661C" w:rsidRPr="00BE605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="00CC661C" w:rsidRPr="00BE605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="002D3066" w:rsidRPr="00BE605C">
        <w:rPr>
          <w:rFonts w:ascii="Times New Roman" w:hAnsi="Times New Roman" w:cs="Times New Roman"/>
          <w:sz w:val="24"/>
          <w:szCs w:val="24"/>
        </w:rPr>
        <w:t xml:space="preserve"> пошив сценических костюмов </w:t>
      </w:r>
      <w:r w:rsidR="007261CB" w:rsidRPr="00BE605C">
        <w:rPr>
          <w:rFonts w:ascii="Times New Roman" w:hAnsi="Times New Roman" w:cs="Times New Roman"/>
          <w:sz w:val="24"/>
          <w:szCs w:val="24"/>
        </w:rPr>
        <w:t>15235</w:t>
      </w:r>
      <w:r w:rsidR="00E47778" w:rsidRPr="00BE605C">
        <w:rPr>
          <w:rFonts w:ascii="Times New Roman" w:hAnsi="Times New Roman" w:cs="Times New Roman"/>
          <w:sz w:val="24"/>
          <w:szCs w:val="24"/>
        </w:rPr>
        <w:t>,6</w:t>
      </w:r>
      <w:r w:rsidR="002D3066" w:rsidRPr="00BE605C">
        <w:rPr>
          <w:rFonts w:ascii="Times New Roman" w:hAnsi="Times New Roman" w:cs="Times New Roman"/>
          <w:sz w:val="24"/>
          <w:szCs w:val="24"/>
        </w:rPr>
        <w:t>тыс тенге</w:t>
      </w:r>
      <w:r w:rsidR="00696330" w:rsidRPr="00BE605C">
        <w:rPr>
          <w:rFonts w:ascii="Times New Roman" w:hAnsi="Times New Roman" w:cs="Times New Roman"/>
          <w:sz w:val="24"/>
          <w:szCs w:val="24"/>
        </w:rPr>
        <w:t>.</w:t>
      </w:r>
    </w:p>
    <w:p w:rsidR="00DE7BB9" w:rsidRPr="00BE605C" w:rsidRDefault="00DE7BB9" w:rsidP="00FA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на хореографические постановки  затрачено </w:t>
      </w:r>
      <w:r w:rsidR="007261CB" w:rsidRPr="00BE605C">
        <w:rPr>
          <w:rFonts w:ascii="Times New Roman" w:hAnsi="Times New Roman" w:cs="Times New Roman"/>
          <w:sz w:val="24"/>
          <w:szCs w:val="24"/>
        </w:rPr>
        <w:t>1600,0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 xml:space="preserve"> тенге</w:t>
      </w:r>
    </w:p>
    <w:p w:rsidR="009D3EDE" w:rsidRPr="00BE605C" w:rsidRDefault="00823003" w:rsidP="00B40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b/>
          <w:sz w:val="24"/>
          <w:szCs w:val="24"/>
        </w:rPr>
        <w:t xml:space="preserve">Конечный результат  по </w:t>
      </w:r>
      <w:r w:rsidRPr="00BE605C">
        <w:rPr>
          <w:rFonts w:ascii="Times New Roman" w:hAnsi="Times New Roman" w:cs="Times New Roman"/>
          <w:sz w:val="24"/>
          <w:szCs w:val="24"/>
        </w:rPr>
        <w:t>бюджетной программе достигнут: обеспечено повышение культурного уровня населения,</w:t>
      </w:r>
      <w:r w:rsidR="001D4B12"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Pr="00BE605C">
        <w:rPr>
          <w:rFonts w:ascii="Times New Roman" w:hAnsi="Times New Roman" w:cs="Times New Roman"/>
          <w:sz w:val="24"/>
          <w:szCs w:val="24"/>
        </w:rPr>
        <w:t>созданы  благоприятные условия для развития и взаимного обогащения национальных культур.</w:t>
      </w:r>
    </w:p>
    <w:p w:rsidR="000055CD" w:rsidRPr="00BE605C" w:rsidRDefault="000055CD" w:rsidP="00B40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5CD" w:rsidRPr="00BE605C" w:rsidRDefault="000055CD" w:rsidP="00005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b/>
          <w:bCs/>
          <w:sz w:val="24"/>
          <w:szCs w:val="24"/>
        </w:rPr>
        <w:t>На 2018год планом</w:t>
      </w:r>
      <w:r w:rsidRPr="00BE605C">
        <w:rPr>
          <w:rFonts w:ascii="Times New Roman" w:hAnsi="Times New Roman" w:cs="Times New Roman"/>
          <w:sz w:val="24"/>
          <w:szCs w:val="24"/>
        </w:rPr>
        <w:t xml:space="preserve"> финансирования по бюджетной программе предусмотрено 238999,7 тыс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>енге освоено 238999,4  тыс.тенге или 100%. Не освоено 0,3 тыс.тенге-экономия</w:t>
      </w:r>
    </w:p>
    <w:p w:rsidR="000055CD" w:rsidRPr="00BE605C" w:rsidRDefault="000055CD" w:rsidP="0000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Для реализации данной программы исполнены следующие мероприятия:</w:t>
      </w:r>
    </w:p>
    <w:p w:rsidR="000055CD" w:rsidRPr="00BE605C" w:rsidRDefault="000055CD" w:rsidP="0000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-обеспечено субсидирование ГККП ДК "</w:t>
      </w:r>
      <w:proofErr w:type="spellStart"/>
      <w:r w:rsidRPr="00BE605C">
        <w:rPr>
          <w:rFonts w:ascii="Times New Roman" w:hAnsi="Times New Roman" w:cs="Times New Roman"/>
          <w:sz w:val="24"/>
          <w:szCs w:val="24"/>
        </w:rPr>
        <w:t>Достар</w:t>
      </w:r>
      <w:proofErr w:type="spellEnd"/>
      <w:r w:rsidRPr="00BE605C">
        <w:rPr>
          <w:rFonts w:ascii="Times New Roman" w:hAnsi="Times New Roman" w:cs="Times New Roman"/>
          <w:sz w:val="24"/>
          <w:szCs w:val="24"/>
        </w:rPr>
        <w:t>" составляет 234665,0 со штатной численностью 66,5 единиц:</w:t>
      </w:r>
    </w:p>
    <w:p w:rsidR="000055CD" w:rsidRPr="00BE605C" w:rsidRDefault="000055CD" w:rsidP="00005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прямого результата </w:t>
      </w:r>
      <w:r w:rsidRPr="00BE605C">
        <w:rPr>
          <w:rFonts w:ascii="Times New Roman" w:hAnsi="Times New Roman" w:cs="Times New Roman"/>
          <w:sz w:val="24"/>
          <w:szCs w:val="24"/>
        </w:rPr>
        <w:t>по выполнению данной программы достигнуты:</w:t>
      </w:r>
    </w:p>
    <w:p w:rsidR="000055CD" w:rsidRPr="00BE605C" w:rsidRDefault="000055CD" w:rsidP="0000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обеспечена организация и проведение  социально-значимых и культурных мероприятий;</w:t>
      </w:r>
    </w:p>
    <w:p w:rsidR="000055CD" w:rsidRPr="00BE605C" w:rsidRDefault="000055CD" w:rsidP="0000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-количество всех проводимых мероприятий, составило 2621, количество зрителей, которое посетило 898.6 </w:t>
      </w:r>
      <w:proofErr w:type="spellStart"/>
      <w:proofErr w:type="gramStart"/>
      <w:r w:rsidRPr="00BE605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BE605C">
        <w:rPr>
          <w:rFonts w:ascii="Times New Roman" w:hAnsi="Times New Roman" w:cs="Times New Roman"/>
          <w:sz w:val="24"/>
          <w:szCs w:val="24"/>
        </w:rPr>
        <w:t xml:space="preserve"> человек  пошив сценических костюмов 16667,2 </w:t>
      </w:r>
      <w:proofErr w:type="spellStart"/>
      <w:r w:rsidRPr="00BE605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BE605C"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0055CD" w:rsidRPr="00BE605C" w:rsidRDefault="000055CD" w:rsidP="00005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на хореографические постановки  затрачено 3030,0 </w:t>
      </w:r>
      <w:proofErr w:type="spellStart"/>
      <w:proofErr w:type="gramStart"/>
      <w:r w:rsidRPr="00BE605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BE605C">
        <w:rPr>
          <w:rFonts w:ascii="Times New Roman" w:hAnsi="Times New Roman" w:cs="Times New Roman"/>
          <w:sz w:val="24"/>
          <w:szCs w:val="24"/>
        </w:rPr>
        <w:t xml:space="preserve"> тенге</w:t>
      </w:r>
    </w:p>
    <w:p w:rsidR="00323C3C" w:rsidRPr="00BE605C" w:rsidRDefault="00323C3C" w:rsidP="00FA3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5CD" w:rsidRPr="00BE605C" w:rsidRDefault="000055CD" w:rsidP="00005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b/>
          <w:bCs/>
          <w:sz w:val="24"/>
          <w:szCs w:val="24"/>
        </w:rPr>
        <w:t>На 2017год планом</w:t>
      </w:r>
      <w:r w:rsidRPr="00BE605C">
        <w:rPr>
          <w:rFonts w:ascii="Times New Roman" w:hAnsi="Times New Roman" w:cs="Times New Roman"/>
          <w:sz w:val="24"/>
          <w:szCs w:val="24"/>
        </w:rPr>
        <w:t xml:space="preserve"> финансирования по бюджетной программе предусмотрено 190364,1 тыс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 xml:space="preserve">енге освоено </w:t>
      </w:r>
      <w:r w:rsidR="00B8543A" w:rsidRPr="00BE605C">
        <w:rPr>
          <w:rFonts w:ascii="Times New Roman" w:hAnsi="Times New Roman" w:cs="Times New Roman"/>
          <w:sz w:val="24"/>
          <w:szCs w:val="24"/>
        </w:rPr>
        <w:t>190363</w:t>
      </w:r>
      <w:r w:rsidRPr="00BE605C">
        <w:rPr>
          <w:rFonts w:ascii="Times New Roman" w:hAnsi="Times New Roman" w:cs="Times New Roman"/>
          <w:sz w:val="24"/>
          <w:szCs w:val="24"/>
        </w:rPr>
        <w:t>,</w:t>
      </w:r>
      <w:r w:rsidR="00B8543A" w:rsidRPr="00BE605C">
        <w:rPr>
          <w:rFonts w:ascii="Times New Roman" w:hAnsi="Times New Roman" w:cs="Times New Roman"/>
          <w:sz w:val="24"/>
          <w:szCs w:val="24"/>
        </w:rPr>
        <w:t>6</w:t>
      </w:r>
      <w:r w:rsidRPr="00BE605C">
        <w:rPr>
          <w:rFonts w:ascii="Times New Roman" w:hAnsi="Times New Roman" w:cs="Times New Roman"/>
          <w:sz w:val="24"/>
          <w:szCs w:val="24"/>
        </w:rPr>
        <w:t xml:space="preserve">  тыс.тенге или 100%. Не освоено 0,</w:t>
      </w:r>
      <w:r w:rsidR="00B8543A" w:rsidRPr="00BE605C">
        <w:rPr>
          <w:rFonts w:ascii="Times New Roman" w:hAnsi="Times New Roman" w:cs="Times New Roman"/>
          <w:sz w:val="24"/>
          <w:szCs w:val="24"/>
        </w:rPr>
        <w:t>5</w:t>
      </w:r>
      <w:r w:rsidRPr="00BE605C">
        <w:rPr>
          <w:rFonts w:ascii="Times New Roman" w:hAnsi="Times New Roman" w:cs="Times New Roman"/>
          <w:sz w:val="24"/>
          <w:szCs w:val="24"/>
        </w:rPr>
        <w:t xml:space="preserve"> тыс.тенге-экономия</w:t>
      </w:r>
    </w:p>
    <w:p w:rsidR="000055CD" w:rsidRPr="00BE605C" w:rsidRDefault="000055CD" w:rsidP="0000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Для реализации данной программы исполнены следующие мероприятия:</w:t>
      </w:r>
    </w:p>
    <w:p w:rsidR="000055CD" w:rsidRPr="00BE605C" w:rsidRDefault="000055CD" w:rsidP="0000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-обеспечено субсидирование ГККП ДК "</w:t>
      </w:r>
      <w:proofErr w:type="spellStart"/>
      <w:r w:rsidRPr="00BE605C">
        <w:rPr>
          <w:rFonts w:ascii="Times New Roman" w:hAnsi="Times New Roman" w:cs="Times New Roman"/>
          <w:sz w:val="24"/>
          <w:szCs w:val="24"/>
        </w:rPr>
        <w:t>Достар</w:t>
      </w:r>
      <w:proofErr w:type="spellEnd"/>
      <w:r w:rsidRPr="00BE605C">
        <w:rPr>
          <w:rFonts w:ascii="Times New Roman" w:hAnsi="Times New Roman" w:cs="Times New Roman"/>
          <w:sz w:val="24"/>
          <w:szCs w:val="24"/>
        </w:rPr>
        <w:t xml:space="preserve">" составляет </w:t>
      </w:r>
      <w:r w:rsidR="00B8543A" w:rsidRPr="00BE605C">
        <w:rPr>
          <w:rFonts w:ascii="Times New Roman" w:hAnsi="Times New Roman" w:cs="Times New Roman"/>
          <w:sz w:val="24"/>
          <w:szCs w:val="24"/>
        </w:rPr>
        <w:t>185573,4</w:t>
      </w:r>
      <w:r w:rsidRPr="00BE605C">
        <w:rPr>
          <w:rFonts w:ascii="Times New Roman" w:hAnsi="Times New Roman" w:cs="Times New Roman"/>
          <w:sz w:val="24"/>
          <w:szCs w:val="24"/>
        </w:rPr>
        <w:t xml:space="preserve"> со штатной численностью </w:t>
      </w:r>
      <w:r w:rsidR="00B8543A" w:rsidRPr="00BE605C">
        <w:rPr>
          <w:rFonts w:ascii="Times New Roman" w:hAnsi="Times New Roman" w:cs="Times New Roman"/>
          <w:sz w:val="24"/>
          <w:szCs w:val="24"/>
        </w:rPr>
        <w:t>49</w:t>
      </w:r>
      <w:r w:rsidRPr="00BE605C">
        <w:rPr>
          <w:rFonts w:ascii="Times New Roman" w:hAnsi="Times New Roman" w:cs="Times New Roman"/>
          <w:sz w:val="24"/>
          <w:szCs w:val="24"/>
        </w:rPr>
        <w:t xml:space="preserve"> единиц:</w:t>
      </w:r>
    </w:p>
    <w:p w:rsidR="000055CD" w:rsidRPr="00BE605C" w:rsidRDefault="000055CD" w:rsidP="00005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прямого результата </w:t>
      </w:r>
      <w:r w:rsidRPr="00BE605C">
        <w:rPr>
          <w:rFonts w:ascii="Times New Roman" w:hAnsi="Times New Roman" w:cs="Times New Roman"/>
          <w:sz w:val="24"/>
          <w:szCs w:val="24"/>
        </w:rPr>
        <w:t>по выполнению данной программы достигнуты:</w:t>
      </w:r>
    </w:p>
    <w:p w:rsidR="000055CD" w:rsidRPr="00BE605C" w:rsidRDefault="000055CD" w:rsidP="0000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обеспечена организация и проведение </w:t>
      </w:r>
      <w:r w:rsidR="00B8543A" w:rsidRPr="00BE605C">
        <w:rPr>
          <w:rFonts w:ascii="Times New Roman" w:hAnsi="Times New Roman" w:cs="Times New Roman"/>
          <w:sz w:val="24"/>
          <w:szCs w:val="24"/>
        </w:rPr>
        <w:t>278</w:t>
      </w:r>
      <w:r w:rsidRPr="00BE605C">
        <w:rPr>
          <w:rFonts w:ascii="Times New Roman" w:hAnsi="Times New Roman" w:cs="Times New Roman"/>
          <w:sz w:val="24"/>
          <w:szCs w:val="24"/>
        </w:rPr>
        <w:t xml:space="preserve"> социально-значимых и культурных мероприятий;</w:t>
      </w:r>
    </w:p>
    <w:p w:rsidR="000055CD" w:rsidRPr="00BE605C" w:rsidRDefault="000055CD" w:rsidP="0000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-количество всех проводимых мероприятий, составило </w:t>
      </w:r>
      <w:r w:rsidR="00B8543A" w:rsidRPr="00BE605C">
        <w:rPr>
          <w:rFonts w:ascii="Times New Roman" w:hAnsi="Times New Roman" w:cs="Times New Roman"/>
          <w:sz w:val="24"/>
          <w:szCs w:val="24"/>
        </w:rPr>
        <w:t>1726,0</w:t>
      </w:r>
      <w:r w:rsidRPr="00BE605C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B8543A" w:rsidRPr="00BE605C">
        <w:rPr>
          <w:rFonts w:ascii="Times New Roman" w:hAnsi="Times New Roman" w:cs="Times New Roman"/>
          <w:sz w:val="24"/>
          <w:szCs w:val="24"/>
        </w:rPr>
        <w:t>зрителей 783944,0</w:t>
      </w:r>
      <w:r w:rsidRPr="00BE605C">
        <w:rPr>
          <w:rFonts w:ascii="Times New Roman" w:hAnsi="Times New Roman" w:cs="Times New Roman"/>
          <w:sz w:val="24"/>
          <w:szCs w:val="24"/>
        </w:rPr>
        <w:t xml:space="preserve">  пошив сценических костюмов </w:t>
      </w:r>
      <w:r w:rsidR="00B8543A" w:rsidRPr="00BE605C">
        <w:rPr>
          <w:rFonts w:ascii="Times New Roman" w:hAnsi="Times New Roman" w:cs="Times New Roman"/>
          <w:sz w:val="24"/>
          <w:szCs w:val="24"/>
        </w:rPr>
        <w:t>21327,6</w:t>
      </w:r>
      <w:r w:rsidRPr="00BE6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05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BE605C"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A82BEF" w:rsidRPr="00BE605C" w:rsidRDefault="00A82BEF" w:rsidP="0000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136" w:rsidRPr="00BE605C" w:rsidRDefault="00823003" w:rsidP="006B51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5C">
        <w:rPr>
          <w:rFonts w:ascii="Times New Roman" w:hAnsi="Times New Roman" w:cs="Times New Roman"/>
          <w:b/>
          <w:sz w:val="24"/>
          <w:szCs w:val="24"/>
        </w:rPr>
        <w:t>455 006</w:t>
      </w:r>
      <w:r w:rsidR="00B26EF9" w:rsidRPr="00BE605C">
        <w:rPr>
          <w:rFonts w:ascii="Times New Roman" w:hAnsi="Times New Roman" w:cs="Times New Roman"/>
          <w:b/>
          <w:sz w:val="24"/>
          <w:szCs w:val="24"/>
        </w:rPr>
        <w:t> </w:t>
      </w:r>
      <w:r w:rsidR="00B62E75" w:rsidRPr="00BE605C">
        <w:rPr>
          <w:rFonts w:ascii="Times New Roman" w:hAnsi="Times New Roman" w:cs="Times New Roman"/>
          <w:b/>
          <w:sz w:val="24"/>
          <w:szCs w:val="24"/>
        </w:rPr>
        <w:t>000</w:t>
      </w:r>
      <w:r w:rsidRPr="00BE605C">
        <w:rPr>
          <w:rFonts w:ascii="Times New Roman" w:hAnsi="Times New Roman" w:cs="Times New Roman"/>
          <w:b/>
          <w:sz w:val="24"/>
          <w:szCs w:val="24"/>
        </w:rPr>
        <w:t xml:space="preserve"> «Функционирование городских библиотек»</w:t>
      </w:r>
    </w:p>
    <w:p w:rsidR="00823003" w:rsidRDefault="00823003" w:rsidP="00FA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b/>
          <w:sz w:val="24"/>
          <w:szCs w:val="24"/>
        </w:rPr>
        <w:t>Планом</w:t>
      </w:r>
      <w:r w:rsidRPr="00BE605C">
        <w:rPr>
          <w:rFonts w:ascii="Times New Roman" w:hAnsi="Times New Roman" w:cs="Times New Roman"/>
          <w:sz w:val="24"/>
          <w:szCs w:val="24"/>
        </w:rPr>
        <w:t xml:space="preserve"> финансирования по </w:t>
      </w:r>
      <w:r w:rsidR="00D804B0" w:rsidRPr="00BE605C">
        <w:rPr>
          <w:rFonts w:ascii="Times New Roman" w:hAnsi="Times New Roman" w:cs="Times New Roman"/>
          <w:sz w:val="24"/>
          <w:szCs w:val="24"/>
        </w:rPr>
        <w:t xml:space="preserve">программе предусмотрено </w:t>
      </w:r>
      <w:r w:rsidR="00687D7F" w:rsidRPr="00BE605C">
        <w:rPr>
          <w:rFonts w:ascii="Times New Roman" w:hAnsi="Times New Roman" w:cs="Times New Roman"/>
          <w:sz w:val="24"/>
          <w:szCs w:val="24"/>
        </w:rPr>
        <w:t>101356</w:t>
      </w:r>
      <w:r w:rsidR="00DF2149" w:rsidRPr="00BE605C">
        <w:rPr>
          <w:rFonts w:ascii="Times New Roman" w:hAnsi="Times New Roman" w:cs="Times New Roman"/>
          <w:sz w:val="24"/>
          <w:szCs w:val="24"/>
        </w:rPr>
        <w:t>,0</w:t>
      </w:r>
      <w:r w:rsidR="005517F9"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Pr="00BE605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>енге,</w:t>
      </w:r>
      <w:r w:rsidR="001D4B12"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="00D804B0" w:rsidRPr="00BE605C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687D7F" w:rsidRPr="00BE605C">
        <w:rPr>
          <w:rFonts w:ascii="Times New Roman" w:hAnsi="Times New Roman" w:cs="Times New Roman"/>
          <w:sz w:val="24"/>
          <w:szCs w:val="24"/>
        </w:rPr>
        <w:t>101355,9</w:t>
      </w:r>
      <w:r w:rsidRPr="00BE605C">
        <w:rPr>
          <w:rFonts w:ascii="Times New Roman" w:hAnsi="Times New Roman" w:cs="Times New Roman"/>
          <w:sz w:val="24"/>
          <w:szCs w:val="24"/>
        </w:rPr>
        <w:t xml:space="preserve"> тыс</w:t>
      </w:r>
      <w:r w:rsidR="00D804B0" w:rsidRPr="00BE605C">
        <w:rPr>
          <w:rFonts w:ascii="Times New Roman" w:hAnsi="Times New Roman" w:cs="Times New Roman"/>
          <w:sz w:val="24"/>
          <w:szCs w:val="24"/>
        </w:rPr>
        <w:t xml:space="preserve">.тенге или 100%  не освоено </w:t>
      </w:r>
      <w:r w:rsidR="00B62E75" w:rsidRPr="00BE605C">
        <w:rPr>
          <w:rFonts w:ascii="Times New Roman" w:hAnsi="Times New Roman" w:cs="Times New Roman"/>
          <w:sz w:val="24"/>
          <w:szCs w:val="24"/>
        </w:rPr>
        <w:t>0,</w:t>
      </w:r>
      <w:r w:rsidR="003C1198" w:rsidRPr="00BE605C">
        <w:rPr>
          <w:rFonts w:ascii="Times New Roman" w:hAnsi="Times New Roman" w:cs="Times New Roman"/>
          <w:sz w:val="24"/>
          <w:szCs w:val="24"/>
        </w:rPr>
        <w:t>1</w:t>
      </w:r>
      <w:r w:rsidR="005517F9"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Pr="00BE605C">
        <w:rPr>
          <w:rFonts w:ascii="Times New Roman" w:hAnsi="Times New Roman" w:cs="Times New Roman"/>
          <w:sz w:val="24"/>
          <w:szCs w:val="24"/>
        </w:rPr>
        <w:t xml:space="preserve"> тыс.тенге –экономия.</w:t>
      </w:r>
      <w:r w:rsidR="00E057C6">
        <w:rPr>
          <w:rFonts w:ascii="Times New Roman" w:hAnsi="Times New Roman" w:cs="Times New Roman"/>
          <w:sz w:val="24"/>
          <w:szCs w:val="24"/>
        </w:rPr>
        <w:t xml:space="preserve"> Дебиторская задолженность  составляет 5,6 </w:t>
      </w:r>
    </w:p>
    <w:p w:rsidR="00E057C6" w:rsidRDefault="00E057C6" w:rsidP="00FA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Подоходный налог 111-0,6</w:t>
      </w:r>
    </w:p>
    <w:p w:rsidR="00E057C6" w:rsidRDefault="00E057C6" w:rsidP="00FA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налог 121-1,8</w:t>
      </w:r>
    </w:p>
    <w:p w:rsidR="00E057C6" w:rsidRDefault="00E057C6" w:rsidP="00FA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122-1,9</w:t>
      </w:r>
    </w:p>
    <w:p w:rsidR="00E057C6" w:rsidRPr="00BE605C" w:rsidRDefault="00E057C6" w:rsidP="00FA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151-1,3</w:t>
      </w:r>
    </w:p>
    <w:p w:rsidR="00823003" w:rsidRPr="00BE605C" w:rsidRDefault="00823003" w:rsidP="00FA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lastRenderedPageBreak/>
        <w:t xml:space="preserve">По программе достигнуты </w:t>
      </w:r>
      <w:r w:rsidRPr="00BE605C">
        <w:rPr>
          <w:rFonts w:ascii="Times New Roman" w:hAnsi="Times New Roman" w:cs="Times New Roman"/>
          <w:b/>
          <w:sz w:val="24"/>
          <w:szCs w:val="24"/>
        </w:rPr>
        <w:t>показатели прямого результата</w:t>
      </w:r>
      <w:r w:rsidRPr="00BE605C">
        <w:rPr>
          <w:rFonts w:ascii="Times New Roman" w:hAnsi="Times New Roman" w:cs="Times New Roman"/>
          <w:sz w:val="24"/>
          <w:szCs w:val="24"/>
        </w:rPr>
        <w:t>:</w:t>
      </w:r>
    </w:p>
    <w:p w:rsidR="00823003" w:rsidRPr="00BE605C" w:rsidRDefault="00823003" w:rsidP="00FA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-обеспечено содержание  ГУ «Городская информационно-библиотечная система г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>окш</w:t>
      </w:r>
      <w:r w:rsidR="00D804B0" w:rsidRPr="00BE605C">
        <w:rPr>
          <w:rFonts w:ascii="Times New Roman" w:hAnsi="Times New Roman" w:cs="Times New Roman"/>
          <w:sz w:val="24"/>
          <w:szCs w:val="24"/>
        </w:rPr>
        <w:t>етау» со штатной численностью 6</w:t>
      </w:r>
      <w:r w:rsidR="00DF2149" w:rsidRPr="00BE605C">
        <w:rPr>
          <w:rFonts w:ascii="Times New Roman" w:hAnsi="Times New Roman" w:cs="Times New Roman"/>
          <w:sz w:val="24"/>
          <w:szCs w:val="24"/>
        </w:rPr>
        <w:t>7</w:t>
      </w:r>
      <w:r w:rsidR="003615D8" w:rsidRPr="00BE605C">
        <w:rPr>
          <w:rFonts w:ascii="Times New Roman" w:hAnsi="Times New Roman" w:cs="Times New Roman"/>
          <w:sz w:val="24"/>
          <w:szCs w:val="24"/>
        </w:rPr>
        <w:t>,0</w:t>
      </w:r>
      <w:r w:rsidR="003C1198" w:rsidRPr="00BE605C">
        <w:rPr>
          <w:rFonts w:ascii="Times New Roman" w:hAnsi="Times New Roman" w:cs="Times New Roman"/>
          <w:sz w:val="24"/>
          <w:szCs w:val="24"/>
        </w:rPr>
        <w:t xml:space="preserve">   </w:t>
      </w:r>
      <w:r w:rsidRPr="00BE605C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B62E75" w:rsidRPr="00BE605C" w:rsidRDefault="00B62E75" w:rsidP="00FA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Общий книжный фонд за 201</w:t>
      </w:r>
      <w:r w:rsidR="003C1198" w:rsidRPr="00BE605C">
        <w:rPr>
          <w:rFonts w:ascii="Times New Roman" w:hAnsi="Times New Roman" w:cs="Times New Roman"/>
          <w:sz w:val="24"/>
          <w:szCs w:val="24"/>
        </w:rPr>
        <w:t>9</w:t>
      </w:r>
      <w:r w:rsidRPr="00BE605C">
        <w:rPr>
          <w:rFonts w:ascii="Times New Roman" w:hAnsi="Times New Roman" w:cs="Times New Roman"/>
          <w:sz w:val="24"/>
          <w:szCs w:val="24"/>
        </w:rPr>
        <w:t xml:space="preserve">г составляет </w:t>
      </w:r>
      <w:r w:rsidR="003C607F" w:rsidRPr="00BE605C">
        <w:rPr>
          <w:rFonts w:ascii="Times New Roman" w:hAnsi="Times New Roman" w:cs="Times New Roman"/>
          <w:sz w:val="24"/>
          <w:szCs w:val="24"/>
        </w:rPr>
        <w:t>220</w:t>
      </w:r>
      <w:r w:rsidR="003615D8" w:rsidRPr="00BE605C">
        <w:rPr>
          <w:rFonts w:ascii="Times New Roman" w:hAnsi="Times New Roman" w:cs="Times New Roman"/>
          <w:sz w:val="24"/>
          <w:szCs w:val="24"/>
        </w:rPr>
        <w:t>,</w:t>
      </w:r>
      <w:r w:rsidR="003C607F" w:rsidRPr="00BE605C">
        <w:rPr>
          <w:rFonts w:ascii="Times New Roman" w:hAnsi="Times New Roman" w:cs="Times New Roman"/>
          <w:sz w:val="24"/>
          <w:szCs w:val="24"/>
        </w:rPr>
        <w:t>8</w:t>
      </w:r>
      <w:r w:rsidR="003615D8" w:rsidRPr="00BE6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15D8" w:rsidRPr="00BE605C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="003615D8"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Pr="00BE605C">
        <w:rPr>
          <w:rFonts w:ascii="Times New Roman" w:hAnsi="Times New Roman" w:cs="Times New Roman"/>
          <w:sz w:val="24"/>
          <w:szCs w:val="24"/>
        </w:rPr>
        <w:t>книг</w:t>
      </w:r>
      <w:r w:rsidR="003C607F" w:rsidRPr="00BE605C">
        <w:rPr>
          <w:rFonts w:ascii="Times New Roman" w:hAnsi="Times New Roman" w:cs="Times New Roman"/>
          <w:sz w:val="24"/>
          <w:szCs w:val="24"/>
        </w:rPr>
        <w:t>.</w:t>
      </w:r>
    </w:p>
    <w:p w:rsidR="00B62E75" w:rsidRPr="00BE605C" w:rsidRDefault="003615D8" w:rsidP="00FA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Количество читателей  - </w:t>
      </w:r>
      <w:r w:rsidR="003C1198" w:rsidRPr="00BE605C">
        <w:rPr>
          <w:rFonts w:ascii="Times New Roman" w:hAnsi="Times New Roman" w:cs="Times New Roman"/>
          <w:sz w:val="24"/>
          <w:szCs w:val="24"/>
        </w:rPr>
        <w:t xml:space="preserve">27500                                                       </w:t>
      </w:r>
    </w:p>
    <w:p w:rsidR="003C607F" w:rsidRPr="00BE605C" w:rsidRDefault="001A6214" w:rsidP="00FA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Количество читателей по факту–32442</w:t>
      </w:r>
      <w:r w:rsidR="003C607F" w:rsidRPr="00BE6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E75" w:rsidRPr="00BE605C" w:rsidRDefault="003615D8" w:rsidP="00FA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Количество посещений </w:t>
      </w:r>
      <w:r w:rsidR="001A6214" w:rsidRPr="00BE605C">
        <w:rPr>
          <w:rFonts w:ascii="Times New Roman" w:hAnsi="Times New Roman" w:cs="Times New Roman"/>
          <w:sz w:val="24"/>
          <w:szCs w:val="24"/>
        </w:rPr>
        <w:t>по плану</w:t>
      </w:r>
      <w:r w:rsidRPr="00BE605C">
        <w:rPr>
          <w:rFonts w:ascii="Times New Roman" w:hAnsi="Times New Roman" w:cs="Times New Roman"/>
          <w:sz w:val="24"/>
          <w:szCs w:val="24"/>
        </w:rPr>
        <w:t xml:space="preserve">– </w:t>
      </w:r>
      <w:r w:rsidR="003C1198" w:rsidRPr="00BE605C">
        <w:rPr>
          <w:rFonts w:ascii="Times New Roman" w:hAnsi="Times New Roman" w:cs="Times New Roman"/>
          <w:sz w:val="24"/>
          <w:szCs w:val="24"/>
        </w:rPr>
        <w:t xml:space="preserve">221500 </w:t>
      </w:r>
    </w:p>
    <w:p w:rsidR="003C607F" w:rsidRPr="00BE605C" w:rsidRDefault="003C607F" w:rsidP="00FA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Количество посещений</w:t>
      </w:r>
      <w:r w:rsidR="00E2179F" w:rsidRPr="00BE605C">
        <w:rPr>
          <w:rFonts w:ascii="Times New Roman" w:hAnsi="Times New Roman" w:cs="Times New Roman"/>
          <w:sz w:val="24"/>
          <w:szCs w:val="24"/>
        </w:rPr>
        <w:t xml:space="preserve"> по</w:t>
      </w:r>
      <w:r w:rsidRPr="00BE605C">
        <w:rPr>
          <w:rFonts w:ascii="Times New Roman" w:hAnsi="Times New Roman" w:cs="Times New Roman"/>
          <w:sz w:val="24"/>
          <w:szCs w:val="24"/>
        </w:rPr>
        <w:t xml:space="preserve"> факт</w:t>
      </w:r>
      <w:r w:rsidR="00E2179F" w:rsidRPr="00BE605C">
        <w:rPr>
          <w:rFonts w:ascii="Times New Roman" w:hAnsi="Times New Roman" w:cs="Times New Roman"/>
          <w:sz w:val="24"/>
          <w:szCs w:val="24"/>
        </w:rPr>
        <w:t>у</w:t>
      </w:r>
      <w:r w:rsidRPr="00BE605C">
        <w:rPr>
          <w:rFonts w:ascii="Times New Roman" w:hAnsi="Times New Roman" w:cs="Times New Roman"/>
          <w:sz w:val="24"/>
          <w:szCs w:val="24"/>
        </w:rPr>
        <w:t>-264004</w:t>
      </w:r>
    </w:p>
    <w:p w:rsidR="003615D8" w:rsidRPr="00BE605C" w:rsidRDefault="003615D8" w:rsidP="00FA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Книга выдачи – </w:t>
      </w:r>
      <w:r w:rsidR="003C1198" w:rsidRPr="00BE605C">
        <w:rPr>
          <w:rFonts w:ascii="Times New Roman" w:hAnsi="Times New Roman" w:cs="Times New Roman"/>
          <w:sz w:val="24"/>
          <w:szCs w:val="24"/>
        </w:rPr>
        <w:t>583000</w:t>
      </w:r>
    </w:p>
    <w:p w:rsidR="00E2179F" w:rsidRPr="00BE605C" w:rsidRDefault="00E2179F" w:rsidP="00E2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Книга выдачи  по факту– </w:t>
      </w:r>
      <w:r w:rsidR="00DE7430">
        <w:rPr>
          <w:rFonts w:ascii="Times New Roman" w:hAnsi="Times New Roman" w:cs="Times New Roman"/>
          <w:sz w:val="24"/>
          <w:szCs w:val="24"/>
        </w:rPr>
        <w:t>689716</w:t>
      </w:r>
    </w:p>
    <w:p w:rsidR="00E2179F" w:rsidRPr="00BE605C" w:rsidRDefault="00E2179F" w:rsidP="00FA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003" w:rsidRPr="00BE605C" w:rsidRDefault="00823003" w:rsidP="00FA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Конечный результат по бюджетной программе достигнут:</w:t>
      </w:r>
      <w:r w:rsidR="001D4B12"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Pr="00BE605C">
        <w:rPr>
          <w:rFonts w:ascii="Times New Roman" w:hAnsi="Times New Roman" w:cs="Times New Roman"/>
          <w:sz w:val="24"/>
          <w:szCs w:val="24"/>
        </w:rPr>
        <w:t>обеспечено 100% удовлетворение запросов читателей,</w:t>
      </w:r>
      <w:r w:rsidR="001D4B12"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="00702E28" w:rsidRPr="00BE605C">
        <w:rPr>
          <w:rFonts w:ascii="Times New Roman" w:hAnsi="Times New Roman" w:cs="Times New Roman"/>
          <w:sz w:val="24"/>
          <w:szCs w:val="24"/>
        </w:rPr>
        <w:t>создание ряда актуальных</w:t>
      </w:r>
      <w:r w:rsidRPr="00BE605C">
        <w:rPr>
          <w:rFonts w:ascii="Times New Roman" w:hAnsi="Times New Roman" w:cs="Times New Roman"/>
          <w:sz w:val="24"/>
          <w:szCs w:val="24"/>
        </w:rPr>
        <w:t>,</w:t>
      </w:r>
      <w:r w:rsidR="005517F9"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Pr="00BE605C">
        <w:rPr>
          <w:rFonts w:ascii="Times New Roman" w:hAnsi="Times New Roman" w:cs="Times New Roman"/>
          <w:sz w:val="24"/>
          <w:szCs w:val="24"/>
        </w:rPr>
        <w:t>тематически  насыщенных электронных баз данных, совершенствование библиотечного сервиса.</w:t>
      </w:r>
    </w:p>
    <w:p w:rsidR="00A82BEF" w:rsidRPr="00BE605C" w:rsidRDefault="00A82BEF" w:rsidP="00FA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BEF" w:rsidRPr="00BE605C" w:rsidRDefault="00A82BEF" w:rsidP="00A82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b/>
          <w:sz w:val="24"/>
          <w:szCs w:val="24"/>
        </w:rPr>
        <w:t>На 2018год планом</w:t>
      </w:r>
      <w:r w:rsidRPr="00BE605C">
        <w:rPr>
          <w:rFonts w:ascii="Times New Roman" w:hAnsi="Times New Roman" w:cs="Times New Roman"/>
          <w:sz w:val="24"/>
          <w:szCs w:val="24"/>
        </w:rPr>
        <w:t xml:space="preserve"> финансирования по программе предусмотрено 104024,0 тыс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>енге, освоено 104023,8 тыс.тенге или 100%  не освоено 0,2  тыс.тенге –экономия.</w:t>
      </w:r>
    </w:p>
    <w:p w:rsidR="00A82BEF" w:rsidRPr="00BE605C" w:rsidRDefault="00A82BEF" w:rsidP="00A82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По программе достигнуты </w:t>
      </w:r>
      <w:r w:rsidRPr="00BE605C">
        <w:rPr>
          <w:rFonts w:ascii="Times New Roman" w:hAnsi="Times New Roman" w:cs="Times New Roman"/>
          <w:b/>
          <w:sz w:val="24"/>
          <w:szCs w:val="24"/>
        </w:rPr>
        <w:t>показатели прямого результата</w:t>
      </w:r>
      <w:r w:rsidRPr="00BE605C">
        <w:rPr>
          <w:rFonts w:ascii="Times New Roman" w:hAnsi="Times New Roman" w:cs="Times New Roman"/>
          <w:sz w:val="24"/>
          <w:szCs w:val="24"/>
        </w:rPr>
        <w:t>:</w:t>
      </w:r>
    </w:p>
    <w:p w:rsidR="00A82BEF" w:rsidRPr="00BE605C" w:rsidRDefault="00A82BEF" w:rsidP="00A82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-обеспечено содержание  ГУ «Городская информационно-библиотечная система г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>окшетау» со штатной численностью 67,0    единиц;</w:t>
      </w:r>
    </w:p>
    <w:p w:rsidR="00A82BEF" w:rsidRPr="00BE605C" w:rsidRDefault="00A82BEF" w:rsidP="00A82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Общий книжный фонд за 2018г составляет 222,1 </w:t>
      </w:r>
      <w:proofErr w:type="spellStart"/>
      <w:proofErr w:type="gramStart"/>
      <w:r w:rsidRPr="00BE605C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BE605C">
        <w:rPr>
          <w:rFonts w:ascii="Times New Roman" w:hAnsi="Times New Roman" w:cs="Times New Roman"/>
          <w:sz w:val="24"/>
          <w:szCs w:val="24"/>
        </w:rPr>
        <w:t xml:space="preserve"> книг</w:t>
      </w:r>
      <w:r w:rsidR="00527ED3" w:rsidRPr="00BE605C">
        <w:rPr>
          <w:rFonts w:ascii="Times New Roman" w:hAnsi="Times New Roman" w:cs="Times New Roman"/>
          <w:sz w:val="24"/>
          <w:szCs w:val="24"/>
        </w:rPr>
        <w:t>, в том числе на государственном языке -83,4</w:t>
      </w:r>
    </w:p>
    <w:p w:rsidR="00A82BEF" w:rsidRPr="00BE605C" w:rsidRDefault="00A82BEF" w:rsidP="00A82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Количество читателей  - </w:t>
      </w:r>
      <w:r w:rsidR="00527ED3" w:rsidRPr="00BE605C">
        <w:rPr>
          <w:rFonts w:ascii="Times New Roman" w:hAnsi="Times New Roman" w:cs="Times New Roman"/>
          <w:sz w:val="24"/>
          <w:szCs w:val="24"/>
        </w:rPr>
        <w:t>32384</w:t>
      </w:r>
      <w:r w:rsidRPr="00BE6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82BEF" w:rsidRPr="00BE605C" w:rsidRDefault="00A82BEF" w:rsidP="00A82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Количество посещений– </w:t>
      </w:r>
      <w:r w:rsidR="00527ED3" w:rsidRPr="00BE605C">
        <w:rPr>
          <w:rFonts w:ascii="Times New Roman" w:hAnsi="Times New Roman" w:cs="Times New Roman"/>
          <w:sz w:val="24"/>
          <w:szCs w:val="24"/>
        </w:rPr>
        <w:t>256713</w:t>
      </w:r>
    </w:p>
    <w:p w:rsidR="00A82BEF" w:rsidRPr="00BE605C" w:rsidRDefault="00A82BEF" w:rsidP="00A82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Книга выдачи – </w:t>
      </w:r>
      <w:r w:rsidR="00527ED3" w:rsidRPr="00BE605C">
        <w:rPr>
          <w:rFonts w:ascii="Times New Roman" w:hAnsi="Times New Roman" w:cs="Times New Roman"/>
          <w:sz w:val="24"/>
          <w:szCs w:val="24"/>
        </w:rPr>
        <w:t>666884</w:t>
      </w:r>
    </w:p>
    <w:p w:rsidR="00A82BEF" w:rsidRPr="00BE605C" w:rsidRDefault="00527ED3" w:rsidP="00FA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Для укрепления материально-технической базы из</w:t>
      </w:r>
      <w:r w:rsidR="0001458E" w:rsidRPr="00BE605C">
        <w:rPr>
          <w:rFonts w:ascii="Times New Roman" w:hAnsi="Times New Roman" w:cs="Times New Roman"/>
          <w:sz w:val="24"/>
          <w:szCs w:val="24"/>
        </w:rPr>
        <w:t xml:space="preserve"> городского бюджета выделено 24659,0 </w:t>
      </w:r>
      <w:proofErr w:type="spellStart"/>
      <w:proofErr w:type="gramStart"/>
      <w:r w:rsidR="0001458E" w:rsidRPr="00BE605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="0001458E" w:rsidRPr="00BE605C"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6B5136" w:rsidRPr="00BE605C" w:rsidRDefault="006B5136" w:rsidP="00F42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3D1" w:rsidRPr="00BE605C" w:rsidRDefault="00F423D1" w:rsidP="00F42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b/>
          <w:sz w:val="24"/>
          <w:szCs w:val="24"/>
        </w:rPr>
        <w:t>На 2017год планом</w:t>
      </w:r>
      <w:r w:rsidRPr="00BE605C">
        <w:rPr>
          <w:rFonts w:ascii="Times New Roman" w:hAnsi="Times New Roman" w:cs="Times New Roman"/>
          <w:sz w:val="24"/>
          <w:szCs w:val="24"/>
        </w:rPr>
        <w:t xml:space="preserve"> финансирования по программе предусмотрено 83475,2 тыс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 xml:space="preserve">енге, освоено </w:t>
      </w:r>
      <w:r w:rsidR="006270F1" w:rsidRPr="00BE605C">
        <w:rPr>
          <w:rFonts w:ascii="Times New Roman" w:hAnsi="Times New Roman" w:cs="Times New Roman"/>
          <w:sz w:val="24"/>
          <w:szCs w:val="24"/>
        </w:rPr>
        <w:t>83474</w:t>
      </w:r>
      <w:r w:rsidRPr="00BE605C">
        <w:rPr>
          <w:rFonts w:ascii="Times New Roman" w:hAnsi="Times New Roman" w:cs="Times New Roman"/>
          <w:sz w:val="24"/>
          <w:szCs w:val="24"/>
        </w:rPr>
        <w:t>,</w:t>
      </w:r>
      <w:r w:rsidR="006270F1" w:rsidRPr="00BE605C">
        <w:rPr>
          <w:rFonts w:ascii="Times New Roman" w:hAnsi="Times New Roman" w:cs="Times New Roman"/>
          <w:sz w:val="24"/>
          <w:szCs w:val="24"/>
        </w:rPr>
        <w:t>7</w:t>
      </w:r>
      <w:r w:rsidRPr="00BE605C">
        <w:rPr>
          <w:rFonts w:ascii="Times New Roman" w:hAnsi="Times New Roman" w:cs="Times New Roman"/>
          <w:sz w:val="24"/>
          <w:szCs w:val="24"/>
        </w:rPr>
        <w:t xml:space="preserve"> тыс.тенге или 100%  не освоено 0,</w:t>
      </w:r>
      <w:r w:rsidR="006270F1" w:rsidRPr="00BE605C">
        <w:rPr>
          <w:rFonts w:ascii="Times New Roman" w:hAnsi="Times New Roman" w:cs="Times New Roman"/>
          <w:sz w:val="24"/>
          <w:szCs w:val="24"/>
        </w:rPr>
        <w:t>5</w:t>
      </w:r>
      <w:r w:rsidRPr="00BE605C">
        <w:rPr>
          <w:rFonts w:ascii="Times New Roman" w:hAnsi="Times New Roman" w:cs="Times New Roman"/>
          <w:sz w:val="24"/>
          <w:szCs w:val="24"/>
        </w:rPr>
        <w:t xml:space="preserve">  тыс.тенге –экономия.</w:t>
      </w:r>
    </w:p>
    <w:p w:rsidR="00F423D1" w:rsidRPr="00BE605C" w:rsidRDefault="00F423D1" w:rsidP="00F42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По программе достигнуты </w:t>
      </w:r>
      <w:r w:rsidRPr="00BE605C">
        <w:rPr>
          <w:rFonts w:ascii="Times New Roman" w:hAnsi="Times New Roman" w:cs="Times New Roman"/>
          <w:b/>
          <w:sz w:val="24"/>
          <w:szCs w:val="24"/>
        </w:rPr>
        <w:t>показатели прямого результата</w:t>
      </w:r>
      <w:r w:rsidRPr="00BE605C">
        <w:rPr>
          <w:rFonts w:ascii="Times New Roman" w:hAnsi="Times New Roman" w:cs="Times New Roman"/>
          <w:sz w:val="24"/>
          <w:szCs w:val="24"/>
        </w:rPr>
        <w:t>:</w:t>
      </w:r>
    </w:p>
    <w:p w:rsidR="00F423D1" w:rsidRPr="00BE605C" w:rsidRDefault="00F423D1" w:rsidP="00F4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-обеспечено содержание  ГУ «Городская информационно-библиотечная система г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>окшетау» со штатной численностью 6</w:t>
      </w:r>
      <w:r w:rsidR="006270F1" w:rsidRPr="00BE605C">
        <w:rPr>
          <w:rFonts w:ascii="Times New Roman" w:hAnsi="Times New Roman" w:cs="Times New Roman"/>
          <w:sz w:val="24"/>
          <w:szCs w:val="24"/>
        </w:rPr>
        <w:t>1,5</w:t>
      </w:r>
      <w:r w:rsidRPr="00BE605C">
        <w:rPr>
          <w:rFonts w:ascii="Times New Roman" w:hAnsi="Times New Roman" w:cs="Times New Roman"/>
          <w:sz w:val="24"/>
          <w:szCs w:val="24"/>
        </w:rPr>
        <w:t xml:space="preserve">    единиц;</w:t>
      </w:r>
    </w:p>
    <w:p w:rsidR="00F423D1" w:rsidRPr="00BE605C" w:rsidRDefault="00F423D1" w:rsidP="00F4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Общий книжный фонд за 201</w:t>
      </w:r>
      <w:r w:rsidR="006270F1" w:rsidRPr="00BE605C">
        <w:rPr>
          <w:rFonts w:ascii="Times New Roman" w:hAnsi="Times New Roman" w:cs="Times New Roman"/>
          <w:sz w:val="24"/>
          <w:szCs w:val="24"/>
        </w:rPr>
        <w:t>7</w:t>
      </w:r>
      <w:r w:rsidRPr="00BE605C">
        <w:rPr>
          <w:rFonts w:ascii="Times New Roman" w:hAnsi="Times New Roman" w:cs="Times New Roman"/>
          <w:sz w:val="24"/>
          <w:szCs w:val="24"/>
        </w:rPr>
        <w:t xml:space="preserve">г составляет </w:t>
      </w:r>
      <w:r w:rsidR="006270F1" w:rsidRPr="00BE605C">
        <w:rPr>
          <w:rFonts w:ascii="Times New Roman" w:hAnsi="Times New Roman" w:cs="Times New Roman"/>
          <w:sz w:val="24"/>
          <w:szCs w:val="24"/>
        </w:rPr>
        <w:t>217,0</w:t>
      </w:r>
      <w:r w:rsidRPr="00BE6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05C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BE605C">
        <w:rPr>
          <w:rFonts w:ascii="Times New Roman" w:hAnsi="Times New Roman" w:cs="Times New Roman"/>
          <w:sz w:val="24"/>
          <w:szCs w:val="24"/>
        </w:rPr>
        <w:t xml:space="preserve"> книг, в том числе на государственном языке -</w:t>
      </w:r>
      <w:r w:rsidR="006270F1" w:rsidRPr="00BE605C">
        <w:rPr>
          <w:rFonts w:ascii="Times New Roman" w:hAnsi="Times New Roman" w:cs="Times New Roman"/>
          <w:sz w:val="24"/>
          <w:szCs w:val="24"/>
        </w:rPr>
        <w:t>79,6</w:t>
      </w:r>
    </w:p>
    <w:p w:rsidR="00F423D1" w:rsidRPr="00BE605C" w:rsidRDefault="00F423D1" w:rsidP="00F4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Количество читателей  - </w:t>
      </w:r>
      <w:r w:rsidR="006270F1" w:rsidRPr="00BE605C">
        <w:rPr>
          <w:rFonts w:ascii="Times New Roman" w:hAnsi="Times New Roman" w:cs="Times New Roman"/>
          <w:sz w:val="24"/>
          <w:szCs w:val="24"/>
        </w:rPr>
        <w:t>28457</w:t>
      </w:r>
      <w:r w:rsidRPr="00BE6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423D1" w:rsidRPr="00BE605C" w:rsidRDefault="00F423D1" w:rsidP="00F4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Количество посещений– </w:t>
      </w:r>
      <w:r w:rsidR="006270F1" w:rsidRPr="00BE605C">
        <w:rPr>
          <w:rFonts w:ascii="Times New Roman" w:hAnsi="Times New Roman" w:cs="Times New Roman"/>
          <w:sz w:val="24"/>
          <w:szCs w:val="24"/>
        </w:rPr>
        <w:t>239115</w:t>
      </w:r>
    </w:p>
    <w:p w:rsidR="00F423D1" w:rsidRPr="00BE605C" w:rsidRDefault="00F423D1" w:rsidP="00F42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Книга выдачи – </w:t>
      </w:r>
      <w:r w:rsidR="006270F1" w:rsidRPr="00BE605C">
        <w:rPr>
          <w:rFonts w:ascii="Times New Roman" w:hAnsi="Times New Roman" w:cs="Times New Roman"/>
          <w:sz w:val="24"/>
          <w:szCs w:val="24"/>
        </w:rPr>
        <w:t>626150</w:t>
      </w:r>
    </w:p>
    <w:p w:rsidR="00FA362A" w:rsidRPr="00BE605C" w:rsidRDefault="00FA362A" w:rsidP="00FA3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0F1" w:rsidRPr="00BE605C" w:rsidRDefault="006270F1" w:rsidP="00FA3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959" w:rsidRPr="00BE605C" w:rsidRDefault="00823003" w:rsidP="003F4B6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605C">
        <w:rPr>
          <w:rFonts w:ascii="Times New Roman" w:hAnsi="Times New Roman" w:cs="Times New Roman"/>
          <w:b/>
          <w:sz w:val="24"/>
          <w:szCs w:val="24"/>
        </w:rPr>
        <w:t>455 007</w:t>
      </w:r>
      <w:r w:rsidR="001D4B12" w:rsidRPr="00BE605C">
        <w:rPr>
          <w:rFonts w:ascii="Times New Roman" w:hAnsi="Times New Roman" w:cs="Times New Roman"/>
          <w:b/>
          <w:sz w:val="24"/>
          <w:szCs w:val="24"/>
        </w:rPr>
        <w:t> </w:t>
      </w:r>
      <w:r w:rsidR="00745959" w:rsidRPr="00BE605C">
        <w:rPr>
          <w:rFonts w:ascii="Times New Roman" w:hAnsi="Times New Roman" w:cs="Times New Roman"/>
          <w:b/>
          <w:sz w:val="24"/>
          <w:szCs w:val="24"/>
        </w:rPr>
        <w:t>000</w:t>
      </w:r>
      <w:r w:rsidRPr="00BE605C">
        <w:rPr>
          <w:rFonts w:ascii="Times New Roman" w:hAnsi="Times New Roman" w:cs="Times New Roman"/>
          <w:b/>
          <w:sz w:val="24"/>
          <w:szCs w:val="24"/>
        </w:rPr>
        <w:t xml:space="preserve"> «Развитие государственного языка и других языков народа Казахстан</w:t>
      </w:r>
      <w:r w:rsidRPr="00BE605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B5136" w:rsidRPr="00BE605C" w:rsidRDefault="00F6031E" w:rsidP="00F6031E">
      <w:pPr>
        <w:tabs>
          <w:tab w:val="left" w:pos="207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E4F8E" w:rsidRPr="00BE605C" w:rsidRDefault="002E4F8E" w:rsidP="002E4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b/>
          <w:bCs/>
          <w:sz w:val="24"/>
          <w:szCs w:val="24"/>
        </w:rPr>
        <w:t>Планом</w:t>
      </w:r>
      <w:r w:rsidRPr="00BE605C">
        <w:rPr>
          <w:rFonts w:ascii="Times New Roman" w:hAnsi="Times New Roman" w:cs="Times New Roman"/>
          <w:sz w:val="24"/>
          <w:szCs w:val="24"/>
        </w:rPr>
        <w:t xml:space="preserve"> финансирования по данной  программе предусмотрено </w:t>
      </w:r>
      <w:r w:rsidR="00780C56" w:rsidRPr="00BE605C">
        <w:rPr>
          <w:rFonts w:ascii="Times New Roman" w:hAnsi="Times New Roman" w:cs="Times New Roman"/>
          <w:sz w:val="24"/>
          <w:szCs w:val="24"/>
        </w:rPr>
        <w:t>31201</w:t>
      </w:r>
      <w:r w:rsidR="00E23EFD" w:rsidRPr="00BE605C">
        <w:rPr>
          <w:rFonts w:ascii="Times New Roman" w:hAnsi="Times New Roman" w:cs="Times New Roman"/>
          <w:sz w:val="24"/>
          <w:szCs w:val="24"/>
        </w:rPr>
        <w:t>,5</w:t>
      </w:r>
      <w:r w:rsidRPr="00BE605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 xml:space="preserve">енге израсходовано </w:t>
      </w:r>
      <w:r w:rsidR="00815D87" w:rsidRPr="00BE605C">
        <w:rPr>
          <w:rFonts w:ascii="Times New Roman" w:hAnsi="Times New Roman" w:cs="Times New Roman"/>
          <w:sz w:val="24"/>
          <w:szCs w:val="24"/>
        </w:rPr>
        <w:t>31201</w:t>
      </w:r>
      <w:r w:rsidR="001A4ED0" w:rsidRPr="00BE605C">
        <w:rPr>
          <w:rFonts w:ascii="Times New Roman" w:hAnsi="Times New Roman" w:cs="Times New Roman"/>
          <w:sz w:val="24"/>
          <w:szCs w:val="24"/>
        </w:rPr>
        <w:t>,</w:t>
      </w:r>
      <w:r w:rsidR="008E1EFC" w:rsidRPr="00BE605C">
        <w:rPr>
          <w:rFonts w:ascii="Times New Roman" w:hAnsi="Times New Roman" w:cs="Times New Roman"/>
          <w:sz w:val="24"/>
          <w:szCs w:val="24"/>
        </w:rPr>
        <w:t>0</w:t>
      </w:r>
      <w:r w:rsidRPr="00BE605C">
        <w:rPr>
          <w:rFonts w:ascii="Times New Roman" w:hAnsi="Times New Roman" w:cs="Times New Roman"/>
          <w:sz w:val="24"/>
          <w:szCs w:val="24"/>
        </w:rPr>
        <w:t xml:space="preserve"> ты</w:t>
      </w:r>
      <w:r w:rsidR="00D725B1" w:rsidRPr="00BE605C">
        <w:rPr>
          <w:rFonts w:ascii="Times New Roman" w:hAnsi="Times New Roman" w:cs="Times New Roman"/>
          <w:sz w:val="24"/>
          <w:szCs w:val="24"/>
        </w:rPr>
        <w:t xml:space="preserve">с.тенге или 100%. Не </w:t>
      </w:r>
      <w:r w:rsidR="00A05079" w:rsidRPr="00BE605C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815D87" w:rsidRPr="00BE605C">
        <w:rPr>
          <w:rFonts w:ascii="Times New Roman" w:hAnsi="Times New Roman" w:cs="Times New Roman"/>
          <w:sz w:val="24"/>
          <w:szCs w:val="24"/>
        </w:rPr>
        <w:t>0</w:t>
      </w:r>
      <w:r w:rsidR="008E1EFC" w:rsidRPr="00BE605C">
        <w:rPr>
          <w:rFonts w:ascii="Times New Roman" w:hAnsi="Times New Roman" w:cs="Times New Roman"/>
          <w:sz w:val="24"/>
          <w:szCs w:val="24"/>
        </w:rPr>
        <w:t>,5</w:t>
      </w:r>
      <w:r w:rsidRPr="00BE605C">
        <w:rPr>
          <w:rFonts w:ascii="Times New Roman" w:hAnsi="Times New Roman" w:cs="Times New Roman"/>
          <w:sz w:val="24"/>
          <w:szCs w:val="24"/>
        </w:rPr>
        <w:t xml:space="preserve"> тыс.тенге-экономия.</w:t>
      </w:r>
    </w:p>
    <w:p w:rsidR="006C2ACF" w:rsidRPr="00BE605C" w:rsidRDefault="002E4F8E" w:rsidP="002E4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Бюджетной программой показатели пр</w:t>
      </w:r>
      <w:r w:rsidR="00881B5D" w:rsidRPr="00BE605C">
        <w:rPr>
          <w:rFonts w:ascii="Times New Roman" w:hAnsi="Times New Roman" w:cs="Times New Roman"/>
          <w:sz w:val="24"/>
          <w:szCs w:val="24"/>
        </w:rPr>
        <w:t xml:space="preserve">ямого результата достигнуты, в </w:t>
      </w:r>
      <w:r w:rsidRPr="00BE605C">
        <w:rPr>
          <w:rFonts w:ascii="Times New Roman" w:hAnsi="Times New Roman" w:cs="Times New Roman"/>
          <w:sz w:val="24"/>
          <w:szCs w:val="24"/>
        </w:rPr>
        <w:t>5</w:t>
      </w:r>
      <w:r w:rsidR="00881B5D" w:rsidRPr="00BE605C">
        <w:rPr>
          <w:rFonts w:ascii="Times New Roman" w:hAnsi="Times New Roman" w:cs="Times New Roman"/>
          <w:sz w:val="24"/>
          <w:szCs w:val="24"/>
        </w:rPr>
        <w:t>0</w:t>
      </w:r>
      <w:r w:rsidRPr="00BE605C">
        <w:rPr>
          <w:rFonts w:ascii="Times New Roman" w:hAnsi="Times New Roman" w:cs="Times New Roman"/>
          <w:sz w:val="24"/>
          <w:szCs w:val="24"/>
        </w:rPr>
        <w:t xml:space="preserve"> группах государственного языка обучаются 6</w:t>
      </w:r>
      <w:r w:rsidR="00881B5D" w:rsidRPr="00BE605C">
        <w:rPr>
          <w:rFonts w:ascii="Times New Roman" w:hAnsi="Times New Roman" w:cs="Times New Roman"/>
          <w:sz w:val="24"/>
          <w:szCs w:val="24"/>
        </w:rPr>
        <w:t>78</w:t>
      </w:r>
      <w:r w:rsidRPr="00BE605C">
        <w:rPr>
          <w:rFonts w:ascii="Times New Roman" w:hAnsi="Times New Roman" w:cs="Times New Roman"/>
          <w:sz w:val="24"/>
          <w:szCs w:val="24"/>
        </w:rPr>
        <w:t xml:space="preserve"> слушателя. Из них 5</w:t>
      </w:r>
      <w:r w:rsidR="00881B5D" w:rsidRPr="00BE605C">
        <w:rPr>
          <w:rFonts w:ascii="Times New Roman" w:hAnsi="Times New Roman" w:cs="Times New Roman"/>
          <w:sz w:val="24"/>
          <w:szCs w:val="24"/>
        </w:rPr>
        <w:t>50</w:t>
      </w:r>
      <w:r w:rsidRPr="00BE605C">
        <w:rPr>
          <w:rFonts w:ascii="Times New Roman" w:hAnsi="Times New Roman" w:cs="Times New Roman"/>
          <w:sz w:val="24"/>
          <w:szCs w:val="24"/>
        </w:rPr>
        <w:t>-</w:t>
      </w:r>
      <w:r w:rsidR="006C2ACF" w:rsidRPr="00BE605C">
        <w:rPr>
          <w:rFonts w:ascii="Times New Roman" w:hAnsi="Times New Roman" w:cs="Times New Roman"/>
          <w:sz w:val="24"/>
          <w:szCs w:val="24"/>
        </w:rPr>
        <w:t>(8</w:t>
      </w:r>
      <w:r w:rsidR="00881B5D" w:rsidRPr="00BE605C">
        <w:rPr>
          <w:rFonts w:ascii="Times New Roman" w:hAnsi="Times New Roman" w:cs="Times New Roman"/>
          <w:sz w:val="24"/>
          <w:szCs w:val="24"/>
        </w:rPr>
        <w:t>1</w:t>
      </w:r>
      <w:r w:rsidRPr="00BE605C">
        <w:rPr>
          <w:rFonts w:ascii="Times New Roman" w:hAnsi="Times New Roman" w:cs="Times New Roman"/>
          <w:sz w:val="24"/>
          <w:szCs w:val="24"/>
        </w:rPr>
        <w:t>%</w:t>
      </w:r>
      <w:r w:rsidR="006C2ACF" w:rsidRPr="00BE605C">
        <w:rPr>
          <w:rFonts w:ascii="Times New Roman" w:hAnsi="Times New Roman" w:cs="Times New Roman"/>
          <w:sz w:val="24"/>
          <w:szCs w:val="24"/>
        </w:rPr>
        <w:t>)</w:t>
      </w:r>
      <w:r w:rsidRPr="00BE605C">
        <w:rPr>
          <w:rFonts w:ascii="Times New Roman" w:hAnsi="Times New Roman" w:cs="Times New Roman"/>
          <w:sz w:val="24"/>
          <w:szCs w:val="24"/>
        </w:rPr>
        <w:t>государственных служащих, 1</w:t>
      </w:r>
      <w:r w:rsidR="006C2ACF" w:rsidRPr="00BE605C">
        <w:rPr>
          <w:rFonts w:ascii="Times New Roman" w:hAnsi="Times New Roman" w:cs="Times New Roman"/>
          <w:sz w:val="24"/>
          <w:szCs w:val="24"/>
        </w:rPr>
        <w:t>2</w:t>
      </w:r>
      <w:r w:rsidR="00881B5D" w:rsidRPr="00BE605C">
        <w:rPr>
          <w:rFonts w:ascii="Times New Roman" w:hAnsi="Times New Roman" w:cs="Times New Roman"/>
          <w:sz w:val="24"/>
          <w:szCs w:val="24"/>
        </w:rPr>
        <w:t>8</w:t>
      </w:r>
      <w:r w:rsidR="006C2ACF" w:rsidRPr="00BE605C">
        <w:rPr>
          <w:rFonts w:ascii="Times New Roman" w:hAnsi="Times New Roman" w:cs="Times New Roman"/>
          <w:sz w:val="24"/>
          <w:szCs w:val="24"/>
        </w:rPr>
        <w:t>(</w:t>
      </w:r>
      <w:r w:rsidRPr="00BE605C">
        <w:rPr>
          <w:rFonts w:ascii="Times New Roman" w:hAnsi="Times New Roman" w:cs="Times New Roman"/>
          <w:sz w:val="24"/>
          <w:szCs w:val="24"/>
        </w:rPr>
        <w:t>-</w:t>
      </w:r>
      <w:r w:rsidR="00881B5D" w:rsidRPr="00BE605C">
        <w:rPr>
          <w:rFonts w:ascii="Times New Roman" w:hAnsi="Times New Roman" w:cs="Times New Roman"/>
          <w:sz w:val="24"/>
          <w:szCs w:val="24"/>
        </w:rPr>
        <w:t>19</w:t>
      </w:r>
      <w:r w:rsidRPr="00BE605C">
        <w:rPr>
          <w:rFonts w:ascii="Times New Roman" w:hAnsi="Times New Roman" w:cs="Times New Roman"/>
          <w:sz w:val="24"/>
          <w:szCs w:val="24"/>
        </w:rPr>
        <w:t>%</w:t>
      </w:r>
      <w:r w:rsidR="006C2ACF" w:rsidRPr="00BE605C">
        <w:rPr>
          <w:rFonts w:ascii="Times New Roman" w:hAnsi="Times New Roman" w:cs="Times New Roman"/>
          <w:sz w:val="24"/>
          <w:szCs w:val="24"/>
        </w:rPr>
        <w:t>)</w:t>
      </w:r>
      <w:r w:rsidRPr="00BE605C">
        <w:rPr>
          <w:rFonts w:ascii="Times New Roman" w:hAnsi="Times New Roman" w:cs="Times New Roman"/>
          <w:sz w:val="24"/>
          <w:szCs w:val="24"/>
        </w:rPr>
        <w:t xml:space="preserve"> гражданских служащих, по национальному составу 5</w:t>
      </w:r>
      <w:r w:rsidR="00881B5D" w:rsidRPr="00BE605C">
        <w:rPr>
          <w:rFonts w:ascii="Times New Roman" w:hAnsi="Times New Roman" w:cs="Times New Roman"/>
          <w:sz w:val="24"/>
          <w:szCs w:val="24"/>
        </w:rPr>
        <w:t>91</w:t>
      </w:r>
      <w:r w:rsidRPr="00BE605C">
        <w:rPr>
          <w:rFonts w:ascii="Times New Roman" w:hAnsi="Times New Roman" w:cs="Times New Roman"/>
          <w:sz w:val="24"/>
          <w:szCs w:val="24"/>
        </w:rPr>
        <w:t>-</w:t>
      </w:r>
      <w:r w:rsidR="006C2ACF" w:rsidRPr="00BE605C">
        <w:rPr>
          <w:rFonts w:ascii="Times New Roman" w:hAnsi="Times New Roman" w:cs="Times New Roman"/>
          <w:sz w:val="24"/>
          <w:szCs w:val="24"/>
        </w:rPr>
        <w:t>(</w:t>
      </w:r>
      <w:r w:rsidR="00881B5D" w:rsidRPr="00BE605C">
        <w:rPr>
          <w:rFonts w:ascii="Times New Roman" w:hAnsi="Times New Roman" w:cs="Times New Roman"/>
          <w:sz w:val="24"/>
          <w:szCs w:val="24"/>
        </w:rPr>
        <w:t>87</w:t>
      </w:r>
      <w:r w:rsidRPr="00BE605C">
        <w:rPr>
          <w:rFonts w:ascii="Times New Roman" w:hAnsi="Times New Roman" w:cs="Times New Roman"/>
          <w:sz w:val="24"/>
          <w:szCs w:val="24"/>
        </w:rPr>
        <w:t>%</w:t>
      </w:r>
      <w:r w:rsidR="006C2ACF" w:rsidRPr="00BE605C">
        <w:rPr>
          <w:rFonts w:ascii="Times New Roman" w:hAnsi="Times New Roman" w:cs="Times New Roman"/>
          <w:sz w:val="24"/>
          <w:szCs w:val="24"/>
        </w:rPr>
        <w:t>)</w:t>
      </w:r>
      <w:r w:rsidR="00881B5D" w:rsidRPr="00BE605C">
        <w:rPr>
          <w:rFonts w:ascii="Times New Roman" w:hAnsi="Times New Roman" w:cs="Times New Roman"/>
          <w:sz w:val="24"/>
          <w:szCs w:val="24"/>
        </w:rPr>
        <w:t xml:space="preserve"> коренной национальности, 87</w:t>
      </w:r>
      <w:r w:rsidR="006C2ACF" w:rsidRPr="00BE605C">
        <w:rPr>
          <w:rFonts w:ascii="Times New Roman" w:hAnsi="Times New Roman" w:cs="Times New Roman"/>
          <w:sz w:val="24"/>
          <w:szCs w:val="24"/>
        </w:rPr>
        <w:t xml:space="preserve"> (</w:t>
      </w:r>
      <w:r w:rsidR="00881B5D" w:rsidRPr="00BE605C">
        <w:rPr>
          <w:rFonts w:ascii="Times New Roman" w:hAnsi="Times New Roman" w:cs="Times New Roman"/>
          <w:sz w:val="24"/>
          <w:szCs w:val="24"/>
        </w:rPr>
        <w:t>12</w:t>
      </w:r>
      <w:r w:rsidR="006C2ACF" w:rsidRPr="00BE605C">
        <w:rPr>
          <w:rFonts w:ascii="Times New Roman" w:hAnsi="Times New Roman" w:cs="Times New Roman"/>
          <w:sz w:val="24"/>
          <w:szCs w:val="24"/>
        </w:rPr>
        <w:t>%)</w:t>
      </w:r>
      <w:r w:rsidRPr="00BE605C">
        <w:rPr>
          <w:rFonts w:ascii="Times New Roman" w:hAnsi="Times New Roman" w:cs="Times New Roman"/>
          <w:sz w:val="24"/>
          <w:szCs w:val="24"/>
        </w:rPr>
        <w:t xml:space="preserve"> иной национальности.  В </w:t>
      </w:r>
      <w:r w:rsidR="0072050D" w:rsidRPr="00BE605C">
        <w:rPr>
          <w:rFonts w:ascii="Times New Roman" w:hAnsi="Times New Roman" w:cs="Times New Roman"/>
          <w:sz w:val="24"/>
          <w:szCs w:val="24"/>
        </w:rPr>
        <w:t>2</w:t>
      </w:r>
      <w:r w:rsidRPr="00BE605C">
        <w:rPr>
          <w:rFonts w:ascii="Times New Roman" w:hAnsi="Times New Roman" w:cs="Times New Roman"/>
          <w:sz w:val="24"/>
          <w:szCs w:val="24"/>
        </w:rPr>
        <w:t xml:space="preserve"> группах </w:t>
      </w:r>
      <w:r w:rsidR="0072050D" w:rsidRPr="00BE605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72050D" w:rsidRPr="00BE605C">
        <w:rPr>
          <w:rFonts w:ascii="Times New Roman" w:hAnsi="Times New Roman" w:cs="Times New Roman"/>
          <w:sz w:val="24"/>
          <w:szCs w:val="24"/>
        </w:rPr>
        <w:t>латин</w:t>
      </w:r>
      <w:proofErr w:type="spellEnd"/>
      <w:r w:rsidR="0072050D" w:rsidRPr="00BE605C">
        <w:rPr>
          <w:rFonts w:ascii="Times New Roman" w:hAnsi="Times New Roman" w:cs="Times New Roman"/>
          <w:sz w:val="24"/>
          <w:szCs w:val="24"/>
        </w:rPr>
        <w:t>. курсу</w:t>
      </w:r>
      <w:r w:rsidRPr="00BE605C">
        <w:rPr>
          <w:rFonts w:ascii="Times New Roman" w:hAnsi="Times New Roman" w:cs="Times New Roman"/>
          <w:sz w:val="24"/>
          <w:szCs w:val="24"/>
        </w:rPr>
        <w:t xml:space="preserve">  обучается </w:t>
      </w:r>
      <w:r w:rsidR="0072050D" w:rsidRPr="00BE605C"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 w:rsidR="0072050D" w:rsidRPr="00BE605C">
        <w:rPr>
          <w:rFonts w:ascii="Times New Roman" w:hAnsi="Times New Roman" w:cs="Times New Roman"/>
          <w:sz w:val="24"/>
          <w:szCs w:val="24"/>
        </w:rPr>
        <w:t>слушателей</w:t>
      </w:r>
      <w:proofErr w:type="gramStart"/>
      <w:r w:rsidR="0072050D" w:rsidRPr="00BE605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72050D" w:rsidRPr="00BE605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2050D" w:rsidRPr="00BE6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50D" w:rsidRPr="00BE605C">
        <w:rPr>
          <w:rFonts w:ascii="Times New Roman" w:hAnsi="Times New Roman" w:cs="Times New Roman"/>
          <w:sz w:val="24"/>
          <w:szCs w:val="24"/>
        </w:rPr>
        <w:t>англис.курсу</w:t>
      </w:r>
      <w:proofErr w:type="spellEnd"/>
      <w:r w:rsidR="0072050D" w:rsidRPr="00BE605C">
        <w:rPr>
          <w:rFonts w:ascii="Times New Roman" w:hAnsi="Times New Roman" w:cs="Times New Roman"/>
          <w:sz w:val="24"/>
          <w:szCs w:val="24"/>
        </w:rPr>
        <w:t xml:space="preserve"> обучается 82слушателей  в 21</w:t>
      </w:r>
      <w:r w:rsidRPr="00BE605C">
        <w:rPr>
          <w:rFonts w:ascii="Times New Roman" w:hAnsi="Times New Roman" w:cs="Times New Roman"/>
          <w:sz w:val="24"/>
          <w:szCs w:val="24"/>
        </w:rPr>
        <w:t xml:space="preserve"> группах базового уровня 2</w:t>
      </w:r>
      <w:r w:rsidR="006C2ACF" w:rsidRPr="00BE605C">
        <w:rPr>
          <w:rFonts w:ascii="Times New Roman" w:hAnsi="Times New Roman" w:cs="Times New Roman"/>
          <w:sz w:val="24"/>
          <w:szCs w:val="24"/>
        </w:rPr>
        <w:t>5</w:t>
      </w:r>
      <w:r w:rsidR="0072050D" w:rsidRPr="00BE605C">
        <w:rPr>
          <w:rFonts w:ascii="Times New Roman" w:hAnsi="Times New Roman" w:cs="Times New Roman"/>
          <w:sz w:val="24"/>
          <w:szCs w:val="24"/>
        </w:rPr>
        <w:t>1</w:t>
      </w:r>
      <w:r w:rsidRPr="00BE605C">
        <w:rPr>
          <w:rFonts w:ascii="Times New Roman" w:hAnsi="Times New Roman" w:cs="Times New Roman"/>
          <w:sz w:val="24"/>
          <w:szCs w:val="24"/>
        </w:rPr>
        <w:t xml:space="preserve"> слушателей, в 2</w:t>
      </w:r>
      <w:r w:rsidR="0072050D" w:rsidRPr="00BE605C">
        <w:rPr>
          <w:rFonts w:ascii="Times New Roman" w:hAnsi="Times New Roman" w:cs="Times New Roman"/>
          <w:sz w:val="24"/>
          <w:szCs w:val="24"/>
        </w:rPr>
        <w:t xml:space="preserve">2 </w:t>
      </w:r>
      <w:r w:rsidRPr="00BE605C">
        <w:rPr>
          <w:rFonts w:ascii="Times New Roman" w:hAnsi="Times New Roman" w:cs="Times New Roman"/>
          <w:sz w:val="24"/>
          <w:szCs w:val="24"/>
        </w:rPr>
        <w:t xml:space="preserve">группах высшего уровня </w:t>
      </w:r>
      <w:r w:rsidR="0072050D" w:rsidRPr="00BE605C">
        <w:rPr>
          <w:rFonts w:ascii="Times New Roman" w:hAnsi="Times New Roman" w:cs="Times New Roman"/>
          <w:sz w:val="24"/>
          <w:szCs w:val="24"/>
        </w:rPr>
        <w:t>309</w:t>
      </w:r>
      <w:r w:rsidRPr="00BE605C">
        <w:rPr>
          <w:rFonts w:ascii="Times New Roman" w:hAnsi="Times New Roman" w:cs="Times New Roman"/>
          <w:sz w:val="24"/>
          <w:szCs w:val="24"/>
        </w:rPr>
        <w:t xml:space="preserve"> слушателей. </w:t>
      </w:r>
      <w:r w:rsidR="0049250A" w:rsidRPr="00BE605C">
        <w:rPr>
          <w:rFonts w:ascii="Times New Roman" w:hAnsi="Times New Roman" w:cs="Times New Roman"/>
          <w:sz w:val="24"/>
          <w:szCs w:val="24"/>
        </w:rPr>
        <w:t>Составлен</w:t>
      </w:r>
      <w:r w:rsidR="006C2ACF" w:rsidRPr="00BE605C">
        <w:rPr>
          <w:rFonts w:ascii="Times New Roman" w:hAnsi="Times New Roman" w:cs="Times New Roman"/>
          <w:sz w:val="24"/>
          <w:szCs w:val="24"/>
        </w:rPr>
        <w:t xml:space="preserve"> меморандум  между городскими учрежде</w:t>
      </w:r>
      <w:r w:rsidR="0049250A" w:rsidRPr="00BE605C">
        <w:rPr>
          <w:rFonts w:ascii="Times New Roman" w:hAnsi="Times New Roman" w:cs="Times New Roman"/>
          <w:sz w:val="24"/>
          <w:szCs w:val="24"/>
        </w:rPr>
        <w:t xml:space="preserve">ниями, </w:t>
      </w:r>
      <w:r w:rsidR="006C2ACF"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="0049250A" w:rsidRPr="00BE605C"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="006C2ACF" w:rsidRPr="00BE605C">
        <w:rPr>
          <w:rFonts w:ascii="Times New Roman" w:hAnsi="Times New Roman" w:cs="Times New Roman"/>
          <w:sz w:val="24"/>
          <w:szCs w:val="24"/>
        </w:rPr>
        <w:t xml:space="preserve"> мет</w:t>
      </w:r>
      <w:r w:rsidR="00C70DCE" w:rsidRPr="00BE605C">
        <w:rPr>
          <w:rFonts w:ascii="Times New Roman" w:hAnsi="Times New Roman" w:cs="Times New Roman"/>
          <w:sz w:val="24"/>
          <w:szCs w:val="24"/>
        </w:rPr>
        <w:t>одическая помощь и обучается 3</w:t>
      </w:r>
      <w:r w:rsidR="0072050D" w:rsidRPr="00BE605C">
        <w:rPr>
          <w:rFonts w:ascii="Times New Roman" w:hAnsi="Times New Roman" w:cs="Times New Roman"/>
          <w:sz w:val="24"/>
          <w:szCs w:val="24"/>
        </w:rPr>
        <w:t>33</w:t>
      </w:r>
      <w:r w:rsidR="006C2ACF" w:rsidRPr="00BE605C">
        <w:rPr>
          <w:rFonts w:ascii="Times New Roman" w:hAnsi="Times New Roman" w:cs="Times New Roman"/>
          <w:sz w:val="24"/>
          <w:szCs w:val="24"/>
        </w:rPr>
        <w:t xml:space="preserve"> слушателей.</w:t>
      </w:r>
    </w:p>
    <w:p w:rsidR="00D81B8F" w:rsidRPr="00BE605C" w:rsidRDefault="00D81B8F" w:rsidP="002E4F8E">
      <w:pPr>
        <w:spacing w:after="0"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i w:val="0"/>
          <w:sz w:val="24"/>
          <w:szCs w:val="24"/>
          <w:lang w:val="kk-KZ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На сумму  55,0 </w:t>
      </w:r>
      <w:proofErr w:type="spellStart"/>
      <w:proofErr w:type="gramStart"/>
      <w:r w:rsidRPr="00BE605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BE605C">
        <w:rPr>
          <w:rFonts w:ascii="Times New Roman" w:hAnsi="Times New Roman" w:cs="Times New Roman"/>
          <w:sz w:val="24"/>
          <w:szCs w:val="24"/>
        </w:rPr>
        <w:t xml:space="preserve"> тенге было приобретено герб</w:t>
      </w:r>
      <w:r w:rsidR="00CF2AD6" w:rsidRPr="00BE605C">
        <w:rPr>
          <w:rFonts w:ascii="Times New Roman" w:hAnsi="Times New Roman" w:cs="Times New Roman"/>
          <w:sz w:val="24"/>
          <w:szCs w:val="24"/>
        </w:rPr>
        <w:t xml:space="preserve"> РК</w:t>
      </w:r>
      <w:r w:rsidRPr="00BE605C">
        <w:rPr>
          <w:rStyle w:val="a7"/>
          <w:rFonts w:ascii="Times New Roman" w:eastAsia="Times New Roman" w:hAnsi="Times New Roman" w:cs="Times New Roman"/>
          <w:i w:val="0"/>
          <w:sz w:val="24"/>
          <w:szCs w:val="24"/>
          <w:lang w:val="kk-KZ"/>
        </w:rPr>
        <w:t>.</w:t>
      </w:r>
    </w:p>
    <w:p w:rsidR="002E4F8E" w:rsidRPr="00BE605C" w:rsidRDefault="002E4F8E" w:rsidP="002E4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  <w:r w:rsidRPr="00BE605C">
        <w:rPr>
          <w:rStyle w:val="a7"/>
          <w:rFonts w:ascii="Times New Roman" w:eastAsia="Times New Roman" w:hAnsi="Times New Roman" w:cs="Times New Roman"/>
          <w:i w:val="0"/>
          <w:sz w:val="24"/>
          <w:szCs w:val="24"/>
          <w:lang w:val="kk-KZ"/>
        </w:rPr>
        <w:lastRenderedPageBreak/>
        <w:t>Материально-техническая база Центра оснащена в соответствии с современными требованиями. Количество обучающихся с каждым годом возрастает. Сформированный из квалифицированных и опытных преподавателей коллектив работает сплоченно</w:t>
      </w:r>
      <w:r w:rsidRPr="00BE605C">
        <w:rPr>
          <w:rStyle w:val="a7"/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</w:p>
    <w:p w:rsidR="002E4F8E" w:rsidRPr="00BE605C" w:rsidRDefault="002E4F8E" w:rsidP="002E4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E605C">
        <w:rPr>
          <w:rFonts w:ascii="Times New Roman" w:hAnsi="Times New Roman" w:cs="Times New Roman"/>
          <w:b/>
          <w:sz w:val="24"/>
          <w:szCs w:val="24"/>
        </w:rPr>
        <w:t xml:space="preserve"> конечный результат  </w:t>
      </w:r>
      <w:r w:rsidRPr="00BE605C">
        <w:rPr>
          <w:rFonts w:ascii="Times New Roman" w:hAnsi="Times New Roman" w:cs="Times New Roman"/>
          <w:sz w:val="24"/>
          <w:szCs w:val="24"/>
        </w:rPr>
        <w:t>по бюджетной программе достигнут</w:t>
      </w:r>
      <w:r w:rsidRPr="00BE60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E605C">
        <w:rPr>
          <w:rFonts w:ascii="Times New Roman" w:hAnsi="Times New Roman" w:cs="Times New Roman"/>
          <w:sz w:val="24"/>
          <w:szCs w:val="24"/>
        </w:rPr>
        <w:t>эффективно проведены мероприятия по пропаганде и развитию языков.</w:t>
      </w:r>
    </w:p>
    <w:p w:rsidR="00462C14" w:rsidRPr="00BE605C" w:rsidRDefault="00462C14" w:rsidP="002E4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C14" w:rsidRPr="00BE605C" w:rsidRDefault="00462C14" w:rsidP="00462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b/>
          <w:bCs/>
          <w:sz w:val="24"/>
          <w:szCs w:val="24"/>
        </w:rPr>
        <w:t>На 2018 год планом</w:t>
      </w:r>
      <w:r w:rsidRPr="00BE605C">
        <w:rPr>
          <w:rFonts w:ascii="Times New Roman" w:hAnsi="Times New Roman" w:cs="Times New Roman"/>
          <w:sz w:val="24"/>
          <w:szCs w:val="24"/>
        </w:rPr>
        <w:t xml:space="preserve"> финансирования по данной  программе предусмотрено 28235,6 тыс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>енге израсходовано 28234,8 тыс.тенге или 100%. Не освоено 0,8 тыс.тенге-экономия.</w:t>
      </w:r>
    </w:p>
    <w:p w:rsidR="00462C14" w:rsidRPr="00BE605C" w:rsidRDefault="00462C14" w:rsidP="00462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Бюджетной программой показатели прямого результата достигнуты, в </w:t>
      </w:r>
      <w:r w:rsidR="00F75D7A" w:rsidRPr="00BE605C">
        <w:rPr>
          <w:rFonts w:ascii="Times New Roman" w:hAnsi="Times New Roman" w:cs="Times New Roman"/>
          <w:sz w:val="24"/>
          <w:szCs w:val="24"/>
        </w:rPr>
        <w:t>45</w:t>
      </w:r>
      <w:r w:rsidRPr="00BE605C">
        <w:rPr>
          <w:rFonts w:ascii="Times New Roman" w:hAnsi="Times New Roman" w:cs="Times New Roman"/>
          <w:sz w:val="24"/>
          <w:szCs w:val="24"/>
        </w:rPr>
        <w:t xml:space="preserve"> группах государственного языка обучаются 6</w:t>
      </w:r>
      <w:r w:rsidR="00F75D7A" w:rsidRPr="00BE605C">
        <w:rPr>
          <w:rFonts w:ascii="Times New Roman" w:hAnsi="Times New Roman" w:cs="Times New Roman"/>
          <w:sz w:val="24"/>
          <w:szCs w:val="24"/>
        </w:rPr>
        <w:t>33</w:t>
      </w:r>
      <w:r w:rsidRPr="00BE605C">
        <w:rPr>
          <w:rFonts w:ascii="Times New Roman" w:hAnsi="Times New Roman" w:cs="Times New Roman"/>
          <w:sz w:val="24"/>
          <w:szCs w:val="24"/>
        </w:rPr>
        <w:t xml:space="preserve"> слушателя. Из них 5</w:t>
      </w:r>
      <w:r w:rsidR="00F75D7A" w:rsidRPr="00BE605C">
        <w:rPr>
          <w:rFonts w:ascii="Times New Roman" w:hAnsi="Times New Roman" w:cs="Times New Roman"/>
          <w:sz w:val="24"/>
          <w:szCs w:val="24"/>
        </w:rPr>
        <w:t>04</w:t>
      </w:r>
      <w:r w:rsidRPr="00BE605C">
        <w:rPr>
          <w:rFonts w:ascii="Times New Roman" w:hAnsi="Times New Roman" w:cs="Times New Roman"/>
          <w:sz w:val="24"/>
          <w:szCs w:val="24"/>
        </w:rPr>
        <w:t>-(8</w:t>
      </w:r>
      <w:r w:rsidR="00F75D7A" w:rsidRPr="00BE605C">
        <w:rPr>
          <w:rFonts w:ascii="Times New Roman" w:hAnsi="Times New Roman" w:cs="Times New Roman"/>
          <w:sz w:val="24"/>
          <w:szCs w:val="24"/>
        </w:rPr>
        <w:t>0</w:t>
      </w:r>
      <w:r w:rsidRPr="00BE605C">
        <w:rPr>
          <w:rFonts w:ascii="Times New Roman" w:hAnsi="Times New Roman" w:cs="Times New Roman"/>
          <w:sz w:val="24"/>
          <w:szCs w:val="24"/>
        </w:rPr>
        <w:t>%)государственных служащих, 12</w:t>
      </w:r>
      <w:r w:rsidR="00F75D7A" w:rsidRPr="00BE605C">
        <w:rPr>
          <w:rFonts w:ascii="Times New Roman" w:hAnsi="Times New Roman" w:cs="Times New Roman"/>
          <w:sz w:val="24"/>
          <w:szCs w:val="24"/>
        </w:rPr>
        <w:t>9</w:t>
      </w:r>
      <w:r w:rsidRPr="00BE605C">
        <w:rPr>
          <w:rFonts w:ascii="Times New Roman" w:hAnsi="Times New Roman" w:cs="Times New Roman"/>
          <w:sz w:val="24"/>
          <w:szCs w:val="24"/>
        </w:rPr>
        <w:t>(-</w:t>
      </w:r>
      <w:r w:rsidR="00F75D7A" w:rsidRPr="00BE605C">
        <w:rPr>
          <w:rFonts w:ascii="Times New Roman" w:hAnsi="Times New Roman" w:cs="Times New Roman"/>
          <w:sz w:val="24"/>
          <w:szCs w:val="24"/>
        </w:rPr>
        <w:t>20</w:t>
      </w:r>
      <w:r w:rsidRPr="00BE605C">
        <w:rPr>
          <w:rFonts w:ascii="Times New Roman" w:hAnsi="Times New Roman" w:cs="Times New Roman"/>
          <w:sz w:val="24"/>
          <w:szCs w:val="24"/>
        </w:rPr>
        <w:t>%) гражданских служащих, по национальному составу 5</w:t>
      </w:r>
      <w:r w:rsidR="00F75D7A" w:rsidRPr="00BE605C">
        <w:rPr>
          <w:rFonts w:ascii="Times New Roman" w:hAnsi="Times New Roman" w:cs="Times New Roman"/>
          <w:sz w:val="24"/>
          <w:szCs w:val="24"/>
        </w:rPr>
        <w:t>18</w:t>
      </w:r>
      <w:r w:rsidRPr="00BE605C">
        <w:rPr>
          <w:rFonts w:ascii="Times New Roman" w:hAnsi="Times New Roman" w:cs="Times New Roman"/>
          <w:sz w:val="24"/>
          <w:szCs w:val="24"/>
        </w:rPr>
        <w:t>-(</w:t>
      </w:r>
      <w:r w:rsidR="00F75D7A" w:rsidRPr="00BE605C">
        <w:rPr>
          <w:rFonts w:ascii="Times New Roman" w:hAnsi="Times New Roman" w:cs="Times New Roman"/>
          <w:sz w:val="24"/>
          <w:szCs w:val="24"/>
        </w:rPr>
        <w:t>69</w:t>
      </w:r>
      <w:r w:rsidRPr="00BE605C">
        <w:rPr>
          <w:rFonts w:ascii="Times New Roman" w:hAnsi="Times New Roman" w:cs="Times New Roman"/>
          <w:sz w:val="24"/>
          <w:szCs w:val="24"/>
        </w:rPr>
        <w:t xml:space="preserve">%) коренной национальности, </w:t>
      </w:r>
      <w:r w:rsidR="00F75D7A" w:rsidRPr="00BE605C">
        <w:rPr>
          <w:rFonts w:ascii="Times New Roman" w:hAnsi="Times New Roman" w:cs="Times New Roman"/>
          <w:sz w:val="24"/>
          <w:szCs w:val="24"/>
        </w:rPr>
        <w:t>125</w:t>
      </w:r>
      <w:r w:rsidRPr="00BE605C">
        <w:rPr>
          <w:rFonts w:ascii="Times New Roman" w:hAnsi="Times New Roman" w:cs="Times New Roman"/>
          <w:sz w:val="24"/>
          <w:szCs w:val="24"/>
        </w:rPr>
        <w:t xml:space="preserve"> (</w:t>
      </w:r>
      <w:r w:rsidR="00F75D7A" w:rsidRPr="00BE605C">
        <w:rPr>
          <w:rFonts w:ascii="Times New Roman" w:hAnsi="Times New Roman" w:cs="Times New Roman"/>
          <w:sz w:val="24"/>
          <w:szCs w:val="24"/>
        </w:rPr>
        <w:t>31</w:t>
      </w:r>
      <w:r w:rsidRPr="00BE605C">
        <w:rPr>
          <w:rFonts w:ascii="Times New Roman" w:hAnsi="Times New Roman" w:cs="Times New Roman"/>
          <w:sz w:val="24"/>
          <w:szCs w:val="24"/>
        </w:rPr>
        <w:t xml:space="preserve">%) иной национальности.  В </w:t>
      </w:r>
      <w:r w:rsidR="00F75D7A" w:rsidRPr="00BE605C">
        <w:rPr>
          <w:rFonts w:ascii="Times New Roman" w:hAnsi="Times New Roman" w:cs="Times New Roman"/>
          <w:sz w:val="24"/>
          <w:szCs w:val="24"/>
        </w:rPr>
        <w:t>8</w:t>
      </w:r>
      <w:r w:rsidRPr="00BE605C">
        <w:rPr>
          <w:rFonts w:ascii="Times New Roman" w:hAnsi="Times New Roman" w:cs="Times New Roman"/>
          <w:sz w:val="24"/>
          <w:szCs w:val="24"/>
        </w:rPr>
        <w:t xml:space="preserve"> группах </w:t>
      </w:r>
      <w:r w:rsidR="00F75D7A" w:rsidRPr="00BE605C">
        <w:rPr>
          <w:rFonts w:ascii="Times New Roman" w:hAnsi="Times New Roman" w:cs="Times New Roman"/>
          <w:sz w:val="24"/>
          <w:szCs w:val="24"/>
        </w:rPr>
        <w:t>элементарного уровня</w:t>
      </w:r>
      <w:r w:rsidRPr="00BE605C">
        <w:rPr>
          <w:rFonts w:ascii="Times New Roman" w:hAnsi="Times New Roman" w:cs="Times New Roman"/>
          <w:sz w:val="24"/>
          <w:szCs w:val="24"/>
        </w:rPr>
        <w:t xml:space="preserve">  обучается </w:t>
      </w:r>
      <w:r w:rsidR="00F75D7A" w:rsidRPr="00BE605C">
        <w:rPr>
          <w:rFonts w:ascii="Times New Roman" w:hAnsi="Times New Roman" w:cs="Times New Roman"/>
          <w:sz w:val="24"/>
          <w:szCs w:val="24"/>
        </w:rPr>
        <w:t>89</w:t>
      </w:r>
      <w:r w:rsidRPr="00BE605C">
        <w:rPr>
          <w:rFonts w:ascii="Times New Roman" w:hAnsi="Times New Roman" w:cs="Times New Roman"/>
          <w:sz w:val="24"/>
          <w:szCs w:val="24"/>
        </w:rPr>
        <w:t xml:space="preserve"> слушателей,</w:t>
      </w:r>
      <w:r w:rsidR="00F75D7A" w:rsidRPr="00BE605C">
        <w:rPr>
          <w:rFonts w:ascii="Times New Roman" w:hAnsi="Times New Roman" w:cs="Times New Roman"/>
          <w:sz w:val="24"/>
          <w:szCs w:val="24"/>
        </w:rPr>
        <w:t xml:space="preserve"> в 19</w:t>
      </w:r>
      <w:r w:rsidRPr="00BE605C">
        <w:rPr>
          <w:rFonts w:ascii="Times New Roman" w:hAnsi="Times New Roman" w:cs="Times New Roman"/>
          <w:sz w:val="24"/>
          <w:szCs w:val="24"/>
        </w:rPr>
        <w:t xml:space="preserve"> группах базового уровня 25</w:t>
      </w:r>
      <w:r w:rsidR="00F75D7A" w:rsidRPr="00BE605C">
        <w:rPr>
          <w:rFonts w:ascii="Times New Roman" w:hAnsi="Times New Roman" w:cs="Times New Roman"/>
          <w:sz w:val="24"/>
          <w:szCs w:val="24"/>
        </w:rPr>
        <w:t>9</w:t>
      </w:r>
      <w:r w:rsidRPr="00BE605C">
        <w:rPr>
          <w:rFonts w:ascii="Times New Roman" w:hAnsi="Times New Roman" w:cs="Times New Roman"/>
          <w:sz w:val="24"/>
          <w:szCs w:val="24"/>
        </w:rPr>
        <w:t xml:space="preserve"> слушателей, в 22 группах высшего уровня </w:t>
      </w:r>
      <w:r w:rsidR="00F75D7A" w:rsidRPr="00BE605C">
        <w:rPr>
          <w:rFonts w:ascii="Times New Roman" w:hAnsi="Times New Roman" w:cs="Times New Roman"/>
          <w:sz w:val="24"/>
          <w:szCs w:val="24"/>
        </w:rPr>
        <w:t>285</w:t>
      </w:r>
      <w:r w:rsidRPr="00BE605C">
        <w:rPr>
          <w:rFonts w:ascii="Times New Roman" w:hAnsi="Times New Roman" w:cs="Times New Roman"/>
          <w:sz w:val="24"/>
          <w:szCs w:val="24"/>
        </w:rPr>
        <w:t xml:space="preserve"> слушателей. Составлен меморандум  между городскими учреждениями,  оказывается  методическая помощь и обучается 3</w:t>
      </w:r>
      <w:r w:rsidR="00F75D7A" w:rsidRPr="00BE605C">
        <w:rPr>
          <w:rFonts w:ascii="Times New Roman" w:hAnsi="Times New Roman" w:cs="Times New Roman"/>
          <w:sz w:val="24"/>
          <w:szCs w:val="24"/>
        </w:rPr>
        <w:t>89</w:t>
      </w:r>
      <w:r w:rsidRPr="00BE605C">
        <w:rPr>
          <w:rFonts w:ascii="Times New Roman" w:hAnsi="Times New Roman" w:cs="Times New Roman"/>
          <w:sz w:val="24"/>
          <w:szCs w:val="24"/>
        </w:rPr>
        <w:t xml:space="preserve"> слушателей.</w:t>
      </w:r>
    </w:p>
    <w:p w:rsidR="00462C14" w:rsidRPr="00BE605C" w:rsidRDefault="00462C14" w:rsidP="002E4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E58F9" w:rsidRPr="00BE605C" w:rsidRDefault="00FE58F9" w:rsidP="00FE5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b/>
          <w:bCs/>
          <w:sz w:val="24"/>
          <w:szCs w:val="24"/>
        </w:rPr>
        <w:t>На 2017 год планом</w:t>
      </w:r>
      <w:r w:rsidRPr="00BE605C">
        <w:rPr>
          <w:rFonts w:ascii="Times New Roman" w:hAnsi="Times New Roman" w:cs="Times New Roman"/>
          <w:sz w:val="24"/>
          <w:szCs w:val="24"/>
        </w:rPr>
        <w:t xml:space="preserve"> финансирования по данной  программе предусмотрено 29024,1 тыс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>енге израсходовано 29023,2 тыс.тенге или 100%. Не освоено 0,9 тыс.тенге-экономия.</w:t>
      </w:r>
    </w:p>
    <w:p w:rsidR="00FE58F9" w:rsidRPr="00BE605C" w:rsidRDefault="00FE58F9" w:rsidP="00FE5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Бюджетной программой показатели прямого результата достигнуты, в 45 группах государственного языка обучаются 693 слушателя. Из них 543-(78%)государственных служащих, 150(-22%) гражданских служащих, по национальному составу 516-(75%) коренной национальности, 177 (25%) иной национальности.  В 10 группах элементарного уровня  обучается 165 слушателей, в 14 группах базового уровня 218 слушателей, в 21 группах высшего уровня 310 слушателей. Помимо 693 обучающихся, дистанционно обучается 318 слушателей. Из них 62 (</w:t>
      </w:r>
      <w:r w:rsidR="00011055" w:rsidRPr="00BE605C">
        <w:rPr>
          <w:rFonts w:ascii="Times New Roman" w:hAnsi="Times New Roman" w:cs="Times New Roman"/>
          <w:sz w:val="24"/>
          <w:szCs w:val="24"/>
        </w:rPr>
        <w:t xml:space="preserve">20% </w:t>
      </w:r>
      <w:proofErr w:type="spellStart"/>
      <w:r w:rsidR="00011055" w:rsidRPr="00BE605C">
        <w:rPr>
          <w:rFonts w:ascii="Times New Roman" w:hAnsi="Times New Roman" w:cs="Times New Roman"/>
          <w:sz w:val="24"/>
          <w:szCs w:val="24"/>
        </w:rPr>
        <w:t>кореннойнациональности</w:t>
      </w:r>
      <w:proofErr w:type="spellEnd"/>
      <w:r w:rsidRPr="00BE605C">
        <w:rPr>
          <w:rFonts w:ascii="Times New Roman" w:hAnsi="Times New Roman" w:cs="Times New Roman"/>
          <w:sz w:val="24"/>
          <w:szCs w:val="24"/>
        </w:rPr>
        <w:t>)</w:t>
      </w:r>
      <w:r w:rsidR="00011055" w:rsidRPr="00BE605C">
        <w:rPr>
          <w:rFonts w:ascii="Times New Roman" w:hAnsi="Times New Roman" w:cs="Times New Roman"/>
          <w:sz w:val="24"/>
          <w:szCs w:val="24"/>
        </w:rPr>
        <w:t xml:space="preserve">, 256 (80% иной национальности). Все они являются гражданскими служащими. В 5 группах обучается </w:t>
      </w:r>
      <w:proofErr w:type="spellStart"/>
      <w:r w:rsidR="00011055" w:rsidRPr="00BE605C">
        <w:rPr>
          <w:rFonts w:ascii="Times New Roman" w:hAnsi="Times New Roman" w:cs="Times New Roman"/>
          <w:sz w:val="24"/>
          <w:szCs w:val="24"/>
        </w:rPr>
        <w:t>англискому</w:t>
      </w:r>
      <w:proofErr w:type="spellEnd"/>
      <w:r w:rsidR="00011055" w:rsidRPr="00BE605C">
        <w:rPr>
          <w:rFonts w:ascii="Times New Roman" w:hAnsi="Times New Roman" w:cs="Times New Roman"/>
          <w:sz w:val="24"/>
          <w:szCs w:val="24"/>
        </w:rPr>
        <w:t xml:space="preserve"> языку 63 слушателя по национальному составу</w:t>
      </w:r>
      <w:r w:rsidR="003D653A" w:rsidRPr="00BE605C">
        <w:rPr>
          <w:rFonts w:ascii="Times New Roman" w:hAnsi="Times New Roman" w:cs="Times New Roman"/>
          <w:sz w:val="24"/>
          <w:szCs w:val="24"/>
        </w:rPr>
        <w:t>.</w:t>
      </w:r>
      <w:r w:rsidRPr="00BE6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8F9" w:rsidRPr="00BE605C" w:rsidRDefault="00FE58F9" w:rsidP="00FE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7DB" w:rsidRPr="00BE605C" w:rsidRDefault="00A067DB" w:rsidP="00D95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7DB" w:rsidRPr="00BE605C" w:rsidRDefault="00A067DB" w:rsidP="00FA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5C">
        <w:rPr>
          <w:rFonts w:ascii="Times New Roman" w:hAnsi="Times New Roman" w:cs="Times New Roman"/>
          <w:b/>
          <w:sz w:val="24"/>
          <w:szCs w:val="24"/>
        </w:rPr>
        <w:t>45</w:t>
      </w:r>
      <w:r w:rsidR="001B4728">
        <w:rPr>
          <w:rFonts w:ascii="Times New Roman" w:hAnsi="Times New Roman" w:cs="Times New Roman"/>
          <w:b/>
          <w:sz w:val="24"/>
          <w:szCs w:val="24"/>
        </w:rPr>
        <w:t>5 007 015</w:t>
      </w:r>
      <w:r w:rsidRPr="00BE605C">
        <w:rPr>
          <w:rFonts w:ascii="Times New Roman" w:hAnsi="Times New Roman" w:cs="Times New Roman"/>
          <w:b/>
          <w:sz w:val="24"/>
          <w:szCs w:val="24"/>
        </w:rPr>
        <w:t xml:space="preserve"> «Развитие государственного языка и других языков народа           Казахстан»</w:t>
      </w:r>
    </w:p>
    <w:p w:rsidR="00A067DB" w:rsidRPr="00BE605C" w:rsidRDefault="00A067DB" w:rsidP="00FA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7DB" w:rsidRPr="00BE605C" w:rsidRDefault="00A067DB" w:rsidP="00A06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05C">
        <w:rPr>
          <w:rFonts w:ascii="Times New Roman" w:hAnsi="Times New Roman" w:cs="Times New Roman"/>
          <w:b/>
          <w:bCs/>
          <w:sz w:val="24"/>
          <w:szCs w:val="24"/>
        </w:rPr>
        <w:t>Планом</w:t>
      </w:r>
      <w:r w:rsidRPr="00BE605C">
        <w:rPr>
          <w:rFonts w:ascii="Times New Roman" w:hAnsi="Times New Roman" w:cs="Times New Roman"/>
          <w:sz w:val="24"/>
          <w:szCs w:val="24"/>
        </w:rPr>
        <w:t xml:space="preserve"> финансирования по данной  программе предусмотрено </w:t>
      </w:r>
      <w:r w:rsidR="00DD4705" w:rsidRPr="00BE605C">
        <w:rPr>
          <w:rFonts w:ascii="Times New Roman" w:hAnsi="Times New Roman" w:cs="Times New Roman"/>
          <w:sz w:val="24"/>
          <w:szCs w:val="24"/>
        </w:rPr>
        <w:t>3</w:t>
      </w:r>
      <w:r w:rsidR="0049250A" w:rsidRPr="00BE605C">
        <w:rPr>
          <w:rFonts w:ascii="Times New Roman" w:hAnsi="Times New Roman" w:cs="Times New Roman"/>
          <w:sz w:val="24"/>
          <w:szCs w:val="24"/>
        </w:rPr>
        <w:t>46</w:t>
      </w:r>
      <w:r w:rsidR="00DD4705" w:rsidRPr="00BE605C">
        <w:rPr>
          <w:rFonts w:ascii="Times New Roman" w:hAnsi="Times New Roman" w:cs="Times New Roman"/>
          <w:sz w:val="24"/>
          <w:szCs w:val="24"/>
        </w:rPr>
        <w:t>9</w:t>
      </w:r>
      <w:r w:rsidR="0049250A" w:rsidRPr="00BE605C">
        <w:rPr>
          <w:rFonts w:ascii="Times New Roman" w:hAnsi="Times New Roman" w:cs="Times New Roman"/>
          <w:sz w:val="24"/>
          <w:szCs w:val="24"/>
        </w:rPr>
        <w:t>,0</w:t>
      </w:r>
      <w:r w:rsidRPr="00BE605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 xml:space="preserve">енге израсходовано </w:t>
      </w:r>
      <w:r w:rsidR="0049250A" w:rsidRPr="00BE605C">
        <w:rPr>
          <w:rFonts w:ascii="Times New Roman" w:hAnsi="Times New Roman" w:cs="Times New Roman"/>
          <w:sz w:val="24"/>
          <w:szCs w:val="24"/>
        </w:rPr>
        <w:t>34</w:t>
      </w:r>
      <w:r w:rsidR="00DD4705" w:rsidRPr="00BE605C">
        <w:rPr>
          <w:rFonts w:ascii="Times New Roman" w:hAnsi="Times New Roman" w:cs="Times New Roman"/>
          <w:sz w:val="24"/>
          <w:szCs w:val="24"/>
        </w:rPr>
        <w:t>68</w:t>
      </w:r>
      <w:r w:rsidR="0049250A" w:rsidRPr="00BE605C">
        <w:rPr>
          <w:rFonts w:ascii="Times New Roman" w:hAnsi="Times New Roman" w:cs="Times New Roman"/>
          <w:sz w:val="24"/>
          <w:szCs w:val="24"/>
        </w:rPr>
        <w:t>,9</w:t>
      </w:r>
      <w:r w:rsidRPr="00BE605C">
        <w:rPr>
          <w:rFonts w:ascii="Times New Roman" w:hAnsi="Times New Roman" w:cs="Times New Roman"/>
          <w:sz w:val="24"/>
          <w:szCs w:val="24"/>
        </w:rPr>
        <w:t xml:space="preserve"> тыс.тенге или 100%. </w:t>
      </w:r>
      <w:r w:rsidR="00D725B1" w:rsidRPr="00BE605C">
        <w:rPr>
          <w:rFonts w:ascii="Times New Roman" w:hAnsi="Times New Roman" w:cs="Times New Roman"/>
          <w:sz w:val="24"/>
          <w:szCs w:val="24"/>
        </w:rPr>
        <w:t>Не освоено 0,1 тыс.тенге-экономия.</w:t>
      </w:r>
    </w:p>
    <w:p w:rsidR="003D653A" w:rsidRPr="00BE605C" w:rsidRDefault="00A067DB" w:rsidP="00A06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Бюджетной программой показатели прямого результата достигнуты, </w:t>
      </w:r>
      <w:r w:rsidR="00E5600B" w:rsidRPr="00BE605C">
        <w:rPr>
          <w:rFonts w:ascii="Times New Roman" w:hAnsi="Times New Roman" w:cs="Times New Roman"/>
          <w:sz w:val="24"/>
          <w:szCs w:val="24"/>
        </w:rPr>
        <w:t>проведены</w:t>
      </w:r>
      <w:r w:rsidRPr="00BE605C">
        <w:rPr>
          <w:rFonts w:ascii="Times New Roman" w:hAnsi="Times New Roman" w:cs="Times New Roman"/>
          <w:sz w:val="24"/>
          <w:szCs w:val="24"/>
        </w:rPr>
        <w:t xml:space="preserve"> конкурсные мероприятия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>акции с награждениями  ценными призами и дипломами</w:t>
      </w:r>
      <w:r w:rsidR="003D653A" w:rsidRPr="00BE605C">
        <w:rPr>
          <w:rFonts w:ascii="Times New Roman" w:hAnsi="Times New Roman" w:cs="Times New Roman"/>
          <w:sz w:val="24"/>
          <w:szCs w:val="24"/>
        </w:rPr>
        <w:t>.</w:t>
      </w:r>
    </w:p>
    <w:p w:rsidR="006B5136" w:rsidRPr="00BE605C" w:rsidRDefault="00A067DB" w:rsidP="00A06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="006B5136" w:rsidRPr="00BE6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7DB" w:rsidRPr="00BE605C" w:rsidRDefault="003D653A" w:rsidP="00A06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На 2018год п</w:t>
      </w:r>
      <w:r w:rsidRPr="00BE605C">
        <w:rPr>
          <w:rFonts w:ascii="Times New Roman" w:hAnsi="Times New Roman" w:cs="Times New Roman"/>
          <w:b/>
          <w:bCs/>
          <w:sz w:val="24"/>
          <w:szCs w:val="24"/>
        </w:rPr>
        <w:t>ланом</w:t>
      </w:r>
      <w:r w:rsidRPr="00BE605C">
        <w:rPr>
          <w:rFonts w:ascii="Times New Roman" w:hAnsi="Times New Roman" w:cs="Times New Roman"/>
          <w:sz w:val="24"/>
          <w:szCs w:val="24"/>
        </w:rPr>
        <w:t xml:space="preserve"> финансирования по данной  программе предусмотрено 3546,0 тыс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>енге израсходовано 3545,9 тыс.тенге или 100%. Не освоено 0,1 тыс.тенге-экономия.</w:t>
      </w:r>
    </w:p>
    <w:p w:rsidR="006B5136" w:rsidRPr="00BE605C" w:rsidRDefault="003D653A" w:rsidP="00FA36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Pr="00BE605C">
        <w:rPr>
          <w:rFonts w:ascii="Times New Roman" w:hAnsi="Times New Roman" w:cs="Times New Roman"/>
          <w:sz w:val="24"/>
          <w:szCs w:val="24"/>
        </w:rPr>
        <w:tab/>
      </w:r>
    </w:p>
    <w:p w:rsidR="00FA362A" w:rsidRPr="00BE605C" w:rsidRDefault="003D653A" w:rsidP="006B51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На 2017год п</w:t>
      </w:r>
      <w:r w:rsidRPr="00BE605C">
        <w:rPr>
          <w:rFonts w:ascii="Times New Roman" w:hAnsi="Times New Roman" w:cs="Times New Roman"/>
          <w:b/>
          <w:bCs/>
          <w:sz w:val="24"/>
          <w:szCs w:val="24"/>
        </w:rPr>
        <w:t>ланом</w:t>
      </w:r>
      <w:r w:rsidRPr="00BE605C">
        <w:rPr>
          <w:rFonts w:ascii="Times New Roman" w:hAnsi="Times New Roman" w:cs="Times New Roman"/>
          <w:sz w:val="24"/>
          <w:szCs w:val="24"/>
        </w:rPr>
        <w:t xml:space="preserve"> финансирования по данной  программе предусмотрено 3117,0 тыс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>енге израсходовано 3116,9 тыс.тенге или 100%. Не освоено 0,1 тыс.тенге-экономия.</w:t>
      </w:r>
    </w:p>
    <w:p w:rsidR="004D0C3F" w:rsidRPr="00BE605C" w:rsidRDefault="004D0C3F" w:rsidP="00FA36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62A" w:rsidRPr="00BE605C" w:rsidRDefault="00823003" w:rsidP="00583E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5C">
        <w:rPr>
          <w:rFonts w:ascii="Times New Roman" w:hAnsi="Times New Roman" w:cs="Times New Roman"/>
          <w:b/>
          <w:sz w:val="24"/>
          <w:szCs w:val="24"/>
        </w:rPr>
        <w:t>455 032 000 «Капитальные расходы подведомственных государственных                 учреждений и организаций»</w:t>
      </w:r>
    </w:p>
    <w:p w:rsidR="000C6563" w:rsidRPr="00BE605C" w:rsidRDefault="00823003" w:rsidP="000C6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b/>
          <w:sz w:val="24"/>
          <w:szCs w:val="24"/>
        </w:rPr>
        <w:t>Планом</w:t>
      </w:r>
      <w:r w:rsidRPr="00BE605C">
        <w:rPr>
          <w:rFonts w:ascii="Times New Roman" w:hAnsi="Times New Roman" w:cs="Times New Roman"/>
          <w:sz w:val="24"/>
          <w:szCs w:val="24"/>
        </w:rPr>
        <w:t xml:space="preserve"> финансирования по бюджетно</w:t>
      </w:r>
      <w:r w:rsidR="00B26EF9" w:rsidRPr="00BE605C">
        <w:rPr>
          <w:rFonts w:ascii="Times New Roman" w:hAnsi="Times New Roman" w:cs="Times New Roman"/>
          <w:sz w:val="24"/>
          <w:szCs w:val="24"/>
        </w:rPr>
        <w:t xml:space="preserve">й программе предусмотрено </w:t>
      </w:r>
      <w:r w:rsidR="00477818" w:rsidRPr="00BE605C">
        <w:rPr>
          <w:rFonts w:ascii="Times New Roman" w:hAnsi="Times New Roman" w:cs="Times New Roman"/>
          <w:sz w:val="24"/>
          <w:szCs w:val="24"/>
        </w:rPr>
        <w:t>5945,8</w:t>
      </w:r>
      <w:r w:rsidR="0049250A"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Pr="00BE605C">
        <w:rPr>
          <w:rFonts w:ascii="Times New Roman" w:hAnsi="Times New Roman" w:cs="Times New Roman"/>
          <w:sz w:val="24"/>
          <w:szCs w:val="24"/>
        </w:rPr>
        <w:t>ты</w:t>
      </w:r>
      <w:r w:rsidR="00B26EF9" w:rsidRPr="00BE605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26EF9" w:rsidRPr="00BE60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26EF9" w:rsidRPr="00BE605C">
        <w:rPr>
          <w:rFonts w:ascii="Times New Roman" w:hAnsi="Times New Roman" w:cs="Times New Roman"/>
          <w:sz w:val="24"/>
          <w:szCs w:val="24"/>
        </w:rPr>
        <w:t xml:space="preserve">енге освоено </w:t>
      </w:r>
      <w:r w:rsidR="00477818" w:rsidRPr="00BE605C">
        <w:rPr>
          <w:rFonts w:ascii="Times New Roman" w:hAnsi="Times New Roman" w:cs="Times New Roman"/>
          <w:sz w:val="24"/>
          <w:szCs w:val="24"/>
        </w:rPr>
        <w:t>5945,7</w:t>
      </w:r>
      <w:r w:rsidR="00B26EF9"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="004B26D9" w:rsidRPr="00BE605C">
        <w:rPr>
          <w:rFonts w:ascii="Times New Roman" w:hAnsi="Times New Roman" w:cs="Times New Roman"/>
          <w:sz w:val="24"/>
          <w:szCs w:val="24"/>
        </w:rPr>
        <w:t>тыс.тенге или</w:t>
      </w:r>
      <w:r w:rsidR="00745959" w:rsidRPr="00BE605C">
        <w:rPr>
          <w:rFonts w:ascii="Times New Roman" w:hAnsi="Times New Roman" w:cs="Times New Roman"/>
          <w:sz w:val="24"/>
          <w:szCs w:val="24"/>
        </w:rPr>
        <w:t xml:space="preserve">100 </w:t>
      </w:r>
      <w:r w:rsidR="004B26D9" w:rsidRPr="00BE605C">
        <w:rPr>
          <w:rFonts w:ascii="Times New Roman" w:hAnsi="Times New Roman" w:cs="Times New Roman"/>
          <w:sz w:val="24"/>
          <w:szCs w:val="24"/>
        </w:rPr>
        <w:t xml:space="preserve">% </w:t>
      </w:r>
      <w:r w:rsidR="000455A8" w:rsidRPr="00BE605C">
        <w:rPr>
          <w:rFonts w:ascii="Times New Roman" w:hAnsi="Times New Roman" w:cs="Times New Roman"/>
          <w:sz w:val="24"/>
          <w:szCs w:val="24"/>
        </w:rPr>
        <w:t>Не освоено 0,1</w:t>
      </w:r>
      <w:r w:rsidR="00D725B1" w:rsidRPr="00BE605C">
        <w:rPr>
          <w:rFonts w:ascii="Times New Roman" w:hAnsi="Times New Roman" w:cs="Times New Roman"/>
          <w:sz w:val="24"/>
          <w:szCs w:val="24"/>
        </w:rPr>
        <w:t xml:space="preserve"> тыс.тенге-экономия</w:t>
      </w:r>
    </w:p>
    <w:p w:rsidR="00823003" w:rsidRPr="00BE605C" w:rsidRDefault="000C6563" w:rsidP="000C6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 На сумму  </w:t>
      </w:r>
      <w:r w:rsidR="00A57F99" w:rsidRPr="00BE605C">
        <w:rPr>
          <w:rFonts w:ascii="Times New Roman" w:hAnsi="Times New Roman" w:cs="Times New Roman"/>
          <w:sz w:val="24"/>
          <w:szCs w:val="24"/>
        </w:rPr>
        <w:t>5035,2</w:t>
      </w:r>
      <w:r w:rsidRPr="00BE6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05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BE605C">
        <w:rPr>
          <w:rFonts w:ascii="Times New Roman" w:hAnsi="Times New Roman" w:cs="Times New Roman"/>
          <w:sz w:val="24"/>
          <w:szCs w:val="24"/>
        </w:rPr>
        <w:t xml:space="preserve"> тенге было приобретено </w:t>
      </w:r>
      <w:r w:rsidR="00A57F99" w:rsidRPr="00BE605C">
        <w:rPr>
          <w:rFonts w:ascii="Times New Roman" w:hAnsi="Times New Roman" w:cs="Times New Roman"/>
          <w:sz w:val="24"/>
          <w:szCs w:val="24"/>
        </w:rPr>
        <w:t>5087</w:t>
      </w:r>
      <w:r w:rsidRPr="00BE60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57F99" w:rsidRPr="00BE605C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="00A57F99"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Pr="00BE605C">
        <w:rPr>
          <w:rFonts w:ascii="Times New Roman" w:hAnsi="Times New Roman" w:cs="Times New Roman"/>
          <w:sz w:val="24"/>
          <w:szCs w:val="24"/>
        </w:rPr>
        <w:t xml:space="preserve">книг, а также на </w:t>
      </w:r>
      <w:r w:rsidR="00A57F99" w:rsidRPr="00BE605C">
        <w:rPr>
          <w:rFonts w:ascii="Times New Roman" w:hAnsi="Times New Roman" w:cs="Times New Roman"/>
          <w:sz w:val="24"/>
          <w:szCs w:val="24"/>
        </w:rPr>
        <w:t>910</w:t>
      </w:r>
      <w:r w:rsidRPr="00BE605C">
        <w:rPr>
          <w:rFonts w:ascii="Times New Roman" w:hAnsi="Times New Roman" w:cs="Times New Roman"/>
          <w:sz w:val="24"/>
          <w:szCs w:val="24"/>
        </w:rPr>
        <w:t>,</w:t>
      </w:r>
      <w:r w:rsidR="00A57F99" w:rsidRPr="00BE605C">
        <w:rPr>
          <w:rFonts w:ascii="Times New Roman" w:hAnsi="Times New Roman" w:cs="Times New Roman"/>
          <w:sz w:val="24"/>
          <w:szCs w:val="24"/>
        </w:rPr>
        <w:t>5</w:t>
      </w:r>
      <w:r w:rsidRPr="00BE605C">
        <w:rPr>
          <w:rFonts w:ascii="Times New Roman" w:hAnsi="Times New Roman" w:cs="Times New Roman"/>
          <w:sz w:val="24"/>
          <w:szCs w:val="24"/>
        </w:rPr>
        <w:t xml:space="preserve">тыс тенге приобрели </w:t>
      </w:r>
      <w:r w:rsidR="001E5D9C" w:rsidRPr="00BE605C">
        <w:rPr>
          <w:rFonts w:ascii="Times New Roman" w:hAnsi="Times New Roman" w:cs="Times New Roman"/>
          <w:sz w:val="24"/>
          <w:szCs w:val="24"/>
        </w:rPr>
        <w:t xml:space="preserve">в количестве 464-дисков 373-наименования </w:t>
      </w:r>
      <w:r w:rsidR="00A57F99" w:rsidRPr="00BE605C">
        <w:rPr>
          <w:rFonts w:ascii="Times New Roman" w:hAnsi="Times New Roman" w:cs="Times New Roman"/>
          <w:sz w:val="24"/>
          <w:szCs w:val="24"/>
        </w:rPr>
        <w:t>озвученные книги</w:t>
      </w:r>
      <w:r w:rsidRPr="00BE605C">
        <w:rPr>
          <w:rFonts w:ascii="Times New Roman" w:hAnsi="Times New Roman" w:cs="Times New Roman"/>
          <w:sz w:val="24"/>
          <w:szCs w:val="24"/>
        </w:rPr>
        <w:t xml:space="preserve"> в специальную библиотеку для незрячих и слабовидящих читателей</w:t>
      </w:r>
      <w:r w:rsidR="001E5D9C" w:rsidRPr="00BE6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003" w:rsidRPr="00BE605C" w:rsidRDefault="00823003" w:rsidP="00FA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Достигнуты предусмотренные показатели прямого результата: приобретены книги </w:t>
      </w:r>
      <w:r w:rsidR="00833C8B"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="00B26EF9"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="00745959" w:rsidRPr="00BE605C">
        <w:rPr>
          <w:rFonts w:ascii="Times New Roman" w:hAnsi="Times New Roman" w:cs="Times New Roman"/>
          <w:sz w:val="24"/>
          <w:szCs w:val="24"/>
        </w:rPr>
        <w:t>для библиотечной системы.</w:t>
      </w:r>
    </w:p>
    <w:p w:rsidR="004D0C3F" w:rsidRPr="00BE605C" w:rsidRDefault="00823003" w:rsidP="004B1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бюджетной программой   конечный  результат достигнут: обеспечена оснащенность </w:t>
      </w:r>
      <w:r w:rsidR="00833C8B" w:rsidRPr="00BE605C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B26EF9" w:rsidRPr="00BE605C">
        <w:rPr>
          <w:rFonts w:ascii="Times New Roman" w:hAnsi="Times New Roman" w:cs="Times New Roman"/>
          <w:sz w:val="24"/>
          <w:szCs w:val="24"/>
        </w:rPr>
        <w:t xml:space="preserve"> художественной литературы и периодической пе</w:t>
      </w:r>
      <w:r w:rsidR="001545FE" w:rsidRPr="00BE605C">
        <w:rPr>
          <w:rFonts w:ascii="Times New Roman" w:hAnsi="Times New Roman" w:cs="Times New Roman"/>
          <w:sz w:val="24"/>
          <w:szCs w:val="24"/>
        </w:rPr>
        <w:t>чатью</w:t>
      </w:r>
      <w:r w:rsidR="0028540E" w:rsidRPr="00BE605C">
        <w:rPr>
          <w:rFonts w:ascii="Times New Roman" w:hAnsi="Times New Roman" w:cs="Times New Roman"/>
          <w:sz w:val="24"/>
          <w:szCs w:val="24"/>
        </w:rPr>
        <w:t>.</w:t>
      </w:r>
    </w:p>
    <w:p w:rsidR="006B5136" w:rsidRPr="00BE605C" w:rsidRDefault="006B5136" w:rsidP="004D0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C3F" w:rsidRPr="00BE605C" w:rsidRDefault="004D0C3F" w:rsidP="004D0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На 2018год п</w:t>
      </w:r>
      <w:r w:rsidRPr="00BE605C">
        <w:rPr>
          <w:rFonts w:ascii="Times New Roman" w:hAnsi="Times New Roman" w:cs="Times New Roman"/>
          <w:b/>
          <w:sz w:val="24"/>
          <w:szCs w:val="24"/>
        </w:rPr>
        <w:t>ланом</w:t>
      </w:r>
      <w:r w:rsidRPr="00BE605C">
        <w:rPr>
          <w:rFonts w:ascii="Times New Roman" w:hAnsi="Times New Roman" w:cs="Times New Roman"/>
          <w:sz w:val="24"/>
          <w:szCs w:val="24"/>
        </w:rPr>
        <w:t xml:space="preserve"> финансирования по бюджетной программе предусмотрено 9925,0 тыс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>енге освоено 9924,7 тыс.тенге или100 % Не освоено 0,3 тыс.тенге-экономия.</w:t>
      </w:r>
    </w:p>
    <w:p w:rsidR="006B5136" w:rsidRPr="00BE605C" w:rsidRDefault="006B5136" w:rsidP="004D0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C3F" w:rsidRPr="00BE605C" w:rsidRDefault="004D0C3F" w:rsidP="004D0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На 2017год п</w:t>
      </w:r>
      <w:r w:rsidRPr="00BE605C">
        <w:rPr>
          <w:rFonts w:ascii="Times New Roman" w:hAnsi="Times New Roman" w:cs="Times New Roman"/>
          <w:b/>
          <w:sz w:val="24"/>
          <w:szCs w:val="24"/>
        </w:rPr>
        <w:t>ланом</w:t>
      </w:r>
      <w:r w:rsidRPr="00BE605C">
        <w:rPr>
          <w:rFonts w:ascii="Times New Roman" w:hAnsi="Times New Roman" w:cs="Times New Roman"/>
          <w:sz w:val="24"/>
          <w:szCs w:val="24"/>
        </w:rPr>
        <w:t xml:space="preserve"> финансирования по бюджетной программе предусмотрено 5348,2 тыс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>енге освоено 5348,2 тыс.тенге или100 % .</w:t>
      </w:r>
    </w:p>
    <w:p w:rsidR="00073DD5" w:rsidRPr="00BE605C" w:rsidRDefault="004D0C3F" w:rsidP="00073D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DD5" w:rsidRPr="00BE605C" w:rsidRDefault="00073DD5" w:rsidP="00C919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E605C">
        <w:rPr>
          <w:rFonts w:ascii="Times New Roman" w:hAnsi="Times New Roman" w:cs="Times New Roman"/>
          <w:b/>
          <w:sz w:val="24"/>
          <w:szCs w:val="24"/>
        </w:rPr>
        <w:t>455 113 000 «Целевые текущие трансферты из местного бюджета»</w:t>
      </w:r>
    </w:p>
    <w:p w:rsidR="00073DD5" w:rsidRPr="00BE605C" w:rsidRDefault="00073DD5" w:rsidP="00073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b/>
          <w:sz w:val="24"/>
          <w:szCs w:val="24"/>
        </w:rPr>
        <w:t>На 2018год  планом</w:t>
      </w:r>
      <w:r w:rsidRPr="00BE605C">
        <w:rPr>
          <w:rFonts w:ascii="Times New Roman" w:hAnsi="Times New Roman" w:cs="Times New Roman"/>
          <w:sz w:val="24"/>
          <w:szCs w:val="24"/>
        </w:rPr>
        <w:t xml:space="preserve"> финансирования по бюджетной программе предусмотрено 23663,2 тыс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>енге освоено 23663,2 тыс.тенге или100 % .</w:t>
      </w:r>
    </w:p>
    <w:p w:rsidR="00073DD5" w:rsidRPr="00BE605C" w:rsidRDefault="00073DD5" w:rsidP="00073D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DD5" w:rsidRPr="00BE605C" w:rsidRDefault="00073DD5" w:rsidP="00073D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51" w:rsidRPr="00BE605C" w:rsidRDefault="00382066" w:rsidP="00D95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05C">
        <w:rPr>
          <w:rFonts w:ascii="Times New Roman" w:hAnsi="Times New Roman" w:cs="Times New Roman"/>
          <w:b/>
          <w:bCs/>
          <w:sz w:val="24"/>
          <w:szCs w:val="24"/>
        </w:rPr>
        <w:t>Гл</w:t>
      </w:r>
      <w:proofErr w:type="gramStart"/>
      <w:r w:rsidRPr="00BE605C"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 w:rsidRPr="00BE605C">
        <w:rPr>
          <w:rFonts w:ascii="Times New Roman" w:hAnsi="Times New Roman" w:cs="Times New Roman"/>
          <w:b/>
          <w:bCs/>
          <w:sz w:val="24"/>
          <w:szCs w:val="24"/>
        </w:rPr>
        <w:t xml:space="preserve">ухгалтер                       </w:t>
      </w:r>
      <w:r w:rsidR="00E5600B" w:rsidRPr="00BE605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83E07" w:rsidRPr="00BE605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B5136" w:rsidRPr="00BE60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583E07" w:rsidRPr="00BE605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5600B" w:rsidRPr="00BE605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E6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B2524" w:rsidRPr="00BE605C">
        <w:rPr>
          <w:rFonts w:ascii="Times New Roman" w:hAnsi="Times New Roman" w:cs="Times New Roman"/>
          <w:b/>
          <w:bCs/>
          <w:sz w:val="24"/>
          <w:szCs w:val="24"/>
        </w:rPr>
        <w:t>А.Байканова</w:t>
      </w:r>
      <w:proofErr w:type="spellEnd"/>
      <w:r w:rsidR="003B0FA7" w:rsidRPr="00BE605C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C95857" w:rsidRPr="00BE605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sectPr w:rsidR="00BA1051" w:rsidRPr="00BE605C" w:rsidSect="00E9013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B0FA7"/>
    <w:rsid w:val="00000274"/>
    <w:rsid w:val="000055CD"/>
    <w:rsid w:val="00011055"/>
    <w:rsid w:val="0001458E"/>
    <w:rsid w:val="00015348"/>
    <w:rsid w:val="00030571"/>
    <w:rsid w:val="00037B1D"/>
    <w:rsid w:val="000455A8"/>
    <w:rsid w:val="0004759E"/>
    <w:rsid w:val="000530D0"/>
    <w:rsid w:val="0005475F"/>
    <w:rsid w:val="00073DD5"/>
    <w:rsid w:val="0007625D"/>
    <w:rsid w:val="00086DB9"/>
    <w:rsid w:val="00093767"/>
    <w:rsid w:val="000A6C04"/>
    <w:rsid w:val="000C6563"/>
    <w:rsid w:val="000C7BE9"/>
    <w:rsid w:val="000E2552"/>
    <w:rsid w:val="000E67B9"/>
    <w:rsid w:val="000F23EC"/>
    <w:rsid w:val="000F7E32"/>
    <w:rsid w:val="00125B2E"/>
    <w:rsid w:val="00127A93"/>
    <w:rsid w:val="00154519"/>
    <w:rsid w:val="001545FE"/>
    <w:rsid w:val="00155200"/>
    <w:rsid w:val="00172657"/>
    <w:rsid w:val="00183D31"/>
    <w:rsid w:val="0019247D"/>
    <w:rsid w:val="001A2867"/>
    <w:rsid w:val="001A4ED0"/>
    <w:rsid w:val="001A6214"/>
    <w:rsid w:val="001B3270"/>
    <w:rsid w:val="001B4728"/>
    <w:rsid w:val="001D096D"/>
    <w:rsid w:val="001D4B12"/>
    <w:rsid w:val="001E17EB"/>
    <w:rsid w:val="001E5D9C"/>
    <w:rsid w:val="001E688F"/>
    <w:rsid w:val="00207189"/>
    <w:rsid w:val="00224105"/>
    <w:rsid w:val="002403E3"/>
    <w:rsid w:val="002434AA"/>
    <w:rsid w:val="00244907"/>
    <w:rsid w:val="00270D39"/>
    <w:rsid w:val="00274529"/>
    <w:rsid w:val="0028540E"/>
    <w:rsid w:val="002938B2"/>
    <w:rsid w:val="002952DA"/>
    <w:rsid w:val="00296E52"/>
    <w:rsid w:val="0029749D"/>
    <w:rsid w:val="002C67AC"/>
    <w:rsid w:val="002D194A"/>
    <w:rsid w:val="002D3066"/>
    <w:rsid w:val="002E4F8E"/>
    <w:rsid w:val="002E6E36"/>
    <w:rsid w:val="002F27EA"/>
    <w:rsid w:val="002F3D08"/>
    <w:rsid w:val="00316C29"/>
    <w:rsid w:val="00322129"/>
    <w:rsid w:val="00323C3C"/>
    <w:rsid w:val="00327205"/>
    <w:rsid w:val="00334DB8"/>
    <w:rsid w:val="00352435"/>
    <w:rsid w:val="003615D8"/>
    <w:rsid w:val="00380A72"/>
    <w:rsid w:val="00382066"/>
    <w:rsid w:val="003A4318"/>
    <w:rsid w:val="003B0FA7"/>
    <w:rsid w:val="003C1198"/>
    <w:rsid w:val="003C16D9"/>
    <w:rsid w:val="003C3768"/>
    <w:rsid w:val="003C607F"/>
    <w:rsid w:val="003D653A"/>
    <w:rsid w:val="003E1EBD"/>
    <w:rsid w:val="003F0AD1"/>
    <w:rsid w:val="003F4350"/>
    <w:rsid w:val="003F4B64"/>
    <w:rsid w:val="00422CB4"/>
    <w:rsid w:val="0043390F"/>
    <w:rsid w:val="0043666F"/>
    <w:rsid w:val="004432B3"/>
    <w:rsid w:val="004452EB"/>
    <w:rsid w:val="0046040A"/>
    <w:rsid w:val="00462C14"/>
    <w:rsid w:val="00477818"/>
    <w:rsid w:val="0049250A"/>
    <w:rsid w:val="004A13C8"/>
    <w:rsid w:val="004A3600"/>
    <w:rsid w:val="004A3840"/>
    <w:rsid w:val="004B14A8"/>
    <w:rsid w:val="004B26D9"/>
    <w:rsid w:val="004C5D51"/>
    <w:rsid w:val="004D0C3F"/>
    <w:rsid w:val="004D7E44"/>
    <w:rsid w:val="00527ED3"/>
    <w:rsid w:val="0053500D"/>
    <w:rsid w:val="005517F9"/>
    <w:rsid w:val="00554E23"/>
    <w:rsid w:val="0055735B"/>
    <w:rsid w:val="005764F8"/>
    <w:rsid w:val="00583E07"/>
    <w:rsid w:val="00585914"/>
    <w:rsid w:val="005A0BBF"/>
    <w:rsid w:val="005A1C7B"/>
    <w:rsid w:val="005A23FD"/>
    <w:rsid w:val="005C0C35"/>
    <w:rsid w:val="005C194C"/>
    <w:rsid w:val="005C3279"/>
    <w:rsid w:val="005C6E31"/>
    <w:rsid w:val="005D50A9"/>
    <w:rsid w:val="006008C1"/>
    <w:rsid w:val="006133E7"/>
    <w:rsid w:val="006270F1"/>
    <w:rsid w:val="00632F19"/>
    <w:rsid w:val="00634F47"/>
    <w:rsid w:val="00635453"/>
    <w:rsid w:val="00651F2D"/>
    <w:rsid w:val="00672185"/>
    <w:rsid w:val="006738B9"/>
    <w:rsid w:val="00687D7F"/>
    <w:rsid w:val="00696330"/>
    <w:rsid w:val="006A49B6"/>
    <w:rsid w:val="006A7558"/>
    <w:rsid w:val="006B5136"/>
    <w:rsid w:val="006C2ACF"/>
    <w:rsid w:val="006C679B"/>
    <w:rsid w:val="006D4C97"/>
    <w:rsid w:val="006D5F5E"/>
    <w:rsid w:val="006F105D"/>
    <w:rsid w:val="00702E28"/>
    <w:rsid w:val="0072050D"/>
    <w:rsid w:val="007261CB"/>
    <w:rsid w:val="007263BE"/>
    <w:rsid w:val="00745959"/>
    <w:rsid w:val="007579C3"/>
    <w:rsid w:val="00762C33"/>
    <w:rsid w:val="007720FE"/>
    <w:rsid w:val="00777231"/>
    <w:rsid w:val="00780C56"/>
    <w:rsid w:val="007A2276"/>
    <w:rsid w:val="007A38D7"/>
    <w:rsid w:val="007C615D"/>
    <w:rsid w:val="007E0F07"/>
    <w:rsid w:val="007E3844"/>
    <w:rsid w:val="007F1C35"/>
    <w:rsid w:val="007F4BD8"/>
    <w:rsid w:val="00800688"/>
    <w:rsid w:val="00815D87"/>
    <w:rsid w:val="00823003"/>
    <w:rsid w:val="0082309A"/>
    <w:rsid w:val="00833C8B"/>
    <w:rsid w:val="0084192C"/>
    <w:rsid w:val="00846F74"/>
    <w:rsid w:val="00881B5D"/>
    <w:rsid w:val="0088542C"/>
    <w:rsid w:val="008B34F5"/>
    <w:rsid w:val="008B4278"/>
    <w:rsid w:val="008C7D2C"/>
    <w:rsid w:val="008D0A1F"/>
    <w:rsid w:val="008E1EFC"/>
    <w:rsid w:val="008E2CDB"/>
    <w:rsid w:val="008F3C1C"/>
    <w:rsid w:val="00906785"/>
    <w:rsid w:val="009216F6"/>
    <w:rsid w:val="00926731"/>
    <w:rsid w:val="009713EE"/>
    <w:rsid w:val="00976E1F"/>
    <w:rsid w:val="00982BF3"/>
    <w:rsid w:val="00985A39"/>
    <w:rsid w:val="009B2524"/>
    <w:rsid w:val="009C4710"/>
    <w:rsid w:val="009D032C"/>
    <w:rsid w:val="009D3EDE"/>
    <w:rsid w:val="009E0D67"/>
    <w:rsid w:val="009E48CC"/>
    <w:rsid w:val="00A05079"/>
    <w:rsid w:val="00A067DB"/>
    <w:rsid w:val="00A21266"/>
    <w:rsid w:val="00A342D1"/>
    <w:rsid w:val="00A3768E"/>
    <w:rsid w:val="00A558CA"/>
    <w:rsid w:val="00A57F99"/>
    <w:rsid w:val="00A8080E"/>
    <w:rsid w:val="00A82BEF"/>
    <w:rsid w:val="00AA3D67"/>
    <w:rsid w:val="00AC5249"/>
    <w:rsid w:val="00AD21C3"/>
    <w:rsid w:val="00AF671E"/>
    <w:rsid w:val="00B11954"/>
    <w:rsid w:val="00B11C66"/>
    <w:rsid w:val="00B1337D"/>
    <w:rsid w:val="00B21A6F"/>
    <w:rsid w:val="00B26EF9"/>
    <w:rsid w:val="00B40268"/>
    <w:rsid w:val="00B62E75"/>
    <w:rsid w:val="00B8543A"/>
    <w:rsid w:val="00B955DA"/>
    <w:rsid w:val="00BA1051"/>
    <w:rsid w:val="00BA25CC"/>
    <w:rsid w:val="00BC344C"/>
    <w:rsid w:val="00BD2400"/>
    <w:rsid w:val="00BD7336"/>
    <w:rsid w:val="00BE3628"/>
    <w:rsid w:val="00BE4151"/>
    <w:rsid w:val="00BE605C"/>
    <w:rsid w:val="00BE6BB6"/>
    <w:rsid w:val="00C13EF1"/>
    <w:rsid w:val="00C33641"/>
    <w:rsid w:val="00C70DCE"/>
    <w:rsid w:val="00C74733"/>
    <w:rsid w:val="00C9103D"/>
    <w:rsid w:val="00C919A8"/>
    <w:rsid w:val="00C93CE2"/>
    <w:rsid w:val="00C95857"/>
    <w:rsid w:val="00CB2713"/>
    <w:rsid w:val="00CC12FC"/>
    <w:rsid w:val="00CC661C"/>
    <w:rsid w:val="00CE3B20"/>
    <w:rsid w:val="00CE75EF"/>
    <w:rsid w:val="00CF2AD6"/>
    <w:rsid w:val="00D072C6"/>
    <w:rsid w:val="00D1777E"/>
    <w:rsid w:val="00D22B67"/>
    <w:rsid w:val="00D26DC3"/>
    <w:rsid w:val="00D36E84"/>
    <w:rsid w:val="00D70080"/>
    <w:rsid w:val="00D725B1"/>
    <w:rsid w:val="00D778EE"/>
    <w:rsid w:val="00D804B0"/>
    <w:rsid w:val="00D81B8F"/>
    <w:rsid w:val="00D95D1B"/>
    <w:rsid w:val="00DD345C"/>
    <w:rsid w:val="00DD4705"/>
    <w:rsid w:val="00DD513D"/>
    <w:rsid w:val="00DD6052"/>
    <w:rsid w:val="00DE7430"/>
    <w:rsid w:val="00DE7BB9"/>
    <w:rsid w:val="00DF2149"/>
    <w:rsid w:val="00E02D2C"/>
    <w:rsid w:val="00E057C6"/>
    <w:rsid w:val="00E05BEE"/>
    <w:rsid w:val="00E2179F"/>
    <w:rsid w:val="00E23EFD"/>
    <w:rsid w:val="00E26F90"/>
    <w:rsid w:val="00E331E5"/>
    <w:rsid w:val="00E34186"/>
    <w:rsid w:val="00E452AA"/>
    <w:rsid w:val="00E47778"/>
    <w:rsid w:val="00E5600B"/>
    <w:rsid w:val="00E73CFD"/>
    <w:rsid w:val="00E9013E"/>
    <w:rsid w:val="00F11215"/>
    <w:rsid w:val="00F1206E"/>
    <w:rsid w:val="00F423D1"/>
    <w:rsid w:val="00F50985"/>
    <w:rsid w:val="00F6031E"/>
    <w:rsid w:val="00F75D7A"/>
    <w:rsid w:val="00FA362A"/>
    <w:rsid w:val="00FA7001"/>
    <w:rsid w:val="00FA7264"/>
    <w:rsid w:val="00FC3021"/>
    <w:rsid w:val="00FC313B"/>
    <w:rsid w:val="00FD640F"/>
    <w:rsid w:val="00FE58F9"/>
    <w:rsid w:val="00FE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35"/>
  </w:style>
  <w:style w:type="paragraph" w:styleId="3">
    <w:name w:val="heading 3"/>
    <w:basedOn w:val="a"/>
    <w:next w:val="a"/>
    <w:link w:val="30"/>
    <w:unhideWhenUsed/>
    <w:qFormat/>
    <w:rsid w:val="003B0F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0F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3B0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B0FA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3B0F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3B0FA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0FE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1A28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E88B-C884-4BD4-8BB4-BA71E5D8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Usser</cp:lastModifiedBy>
  <cp:revision>174</cp:revision>
  <cp:lastPrinted>2020-02-18T06:32:00Z</cp:lastPrinted>
  <dcterms:created xsi:type="dcterms:W3CDTF">2010-02-02T06:43:00Z</dcterms:created>
  <dcterms:modified xsi:type="dcterms:W3CDTF">2020-02-28T08:16:00Z</dcterms:modified>
</cp:coreProperties>
</file>